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0FED" w14:textId="30F4F295" w:rsidR="00547093" w:rsidRPr="00E06B4F" w:rsidRDefault="00547093" w:rsidP="006C2595">
      <w:pPr>
        <w:tabs>
          <w:tab w:val="left" w:pos="4005"/>
        </w:tabs>
      </w:pPr>
    </w:p>
    <w:p w14:paraId="1677BBF6" w14:textId="77777777" w:rsidR="00547093" w:rsidRPr="00E06B4F" w:rsidRDefault="00547093" w:rsidP="00547093">
      <w:pPr>
        <w:shd w:val="clear" w:color="auto" w:fill="FFFFFF"/>
        <w:ind w:firstLine="57"/>
        <w:jc w:val="center"/>
        <w:rPr>
          <w:color w:val="000000"/>
        </w:rPr>
      </w:pPr>
    </w:p>
    <w:p w14:paraId="0A727D13" w14:textId="77777777" w:rsidR="00547093" w:rsidRPr="00E06B4F" w:rsidRDefault="00547093" w:rsidP="00547093">
      <w:pPr>
        <w:shd w:val="clear" w:color="auto" w:fill="FFFFFF"/>
        <w:jc w:val="center"/>
        <w:rPr>
          <w:color w:val="000000"/>
        </w:rPr>
      </w:pPr>
      <w:r w:rsidRPr="00E06B4F">
        <w:rPr>
          <w:b/>
          <w:bCs/>
          <w:color w:val="000000"/>
        </w:rPr>
        <w:t>SUTIKIMAS DĖL ASMENS DUOMENŲ TVARKYMO</w:t>
      </w:r>
    </w:p>
    <w:p w14:paraId="6534F7EC" w14:textId="77777777" w:rsidR="00547093" w:rsidRPr="00E06B4F" w:rsidRDefault="00547093" w:rsidP="00547093">
      <w:pPr>
        <w:shd w:val="clear" w:color="auto" w:fill="FFFFFF"/>
        <w:ind w:firstLine="57"/>
        <w:jc w:val="center"/>
        <w:rPr>
          <w:color w:val="000000"/>
        </w:rPr>
      </w:pPr>
    </w:p>
    <w:p w14:paraId="3C181783" w14:textId="77777777" w:rsidR="00547093" w:rsidRPr="00E06B4F" w:rsidRDefault="00547093" w:rsidP="00547093">
      <w:pPr>
        <w:shd w:val="clear" w:color="auto" w:fill="FFFFFF"/>
        <w:jc w:val="center"/>
        <w:rPr>
          <w:color w:val="000000"/>
        </w:rPr>
      </w:pPr>
      <w:r w:rsidRPr="00E06B4F">
        <w:rPr>
          <w:color w:val="000000"/>
        </w:rPr>
        <w:t>20__ m.___________________ __ d.</w:t>
      </w:r>
    </w:p>
    <w:p w14:paraId="034AE352" w14:textId="77777777" w:rsidR="00547093" w:rsidRPr="00E06B4F" w:rsidRDefault="00547093" w:rsidP="00547093">
      <w:pPr>
        <w:shd w:val="clear" w:color="auto" w:fill="FFFFFF"/>
        <w:jc w:val="center"/>
        <w:rPr>
          <w:color w:val="000000"/>
        </w:rPr>
      </w:pPr>
      <w:r w:rsidRPr="00E06B4F">
        <w:rPr>
          <w:color w:val="000000"/>
        </w:rPr>
        <w:t>__________________</w:t>
      </w:r>
    </w:p>
    <w:p w14:paraId="6AFF7563" w14:textId="77777777" w:rsidR="00547093" w:rsidRPr="00E06B4F" w:rsidRDefault="00547093" w:rsidP="00547093">
      <w:pPr>
        <w:shd w:val="clear" w:color="auto" w:fill="FFFFFF"/>
        <w:jc w:val="center"/>
        <w:rPr>
          <w:color w:val="000000"/>
        </w:rPr>
      </w:pPr>
      <w:r w:rsidRPr="00E06B4F">
        <w:rPr>
          <w:color w:val="000000"/>
        </w:rPr>
        <w:t>(vieta)</w:t>
      </w:r>
    </w:p>
    <w:p w14:paraId="6547446F" w14:textId="77777777" w:rsidR="00547093" w:rsidRPr="00E06B4F" w:rsidRDefault="00547093" w:rsidP="00547093">
      <w:pPr>
        <w:shd w:val="clear" w:color="auto" w:fill="FFFFFF"/>
        <w:ind w:firstLine="57"/>
        <w:jc w:val="both"/>
        <w:rPr>
          <w:color w:val="000000"/>
        </w:rPr>
      </w:pPr>
    </w:p>
    <w:p w14:paraId="7A1955A0" w14:textId="77777777" w:rsidR="00547093" w:rsidRPr="00E06B4F" w:rsidRDefault="00547093" w:rsidP="00547093">
      <w:pPr>
        <w:shd w:val="clear" w:color="auto" w:fill="FFFFFF"/>
        <w:ind w:firstLine="720"/>
        <w:jc w:val="both"/>
        <w:rPr>
          <w:color w:val="000000"/>
        </w:rPr>
      </w:pPr>
      <w:r w:rsidRPr="00E06B4F">
        <w:rPr>
          <w:color w:val="000000"/>
        </w:rPr>
        <w:t>Aš,____________________________________________________________________,</w:t>
      </w:r>
    </w:p>
    <w:p w14:paraId="38F6CC44" w14:textId="77777777" w:rsidR="00547093" w:rsidRPr="00E06B4F" w:rsidRDefault="00547093" w:rsidP="00547093">
      <w:pPr>
        <w:shd w:val="clear" w:color="auto" w:fill="FFFFFF"/>
        <w:jc w:val="center"/>
        <w:rPr>
          <w:color w:val="000000"/>
        </w:rPr>
      </w:pPr>
      <w:r w:rsidRPr="00E06B4F">
        <w:rPr>
          <w:color w:val="000000"/>
        </w:rPr>
        <w:t>(asmens vardas, pavardė, gimimo data)</w:t>
      </w:r>
    </w:p>
    <w:p w14:paraId="6F073154" w14:textId="77777777" w:rsidR="00547093" w:rsidRPr="00E06B4F" w:rsidRDefault="00547093" w:rsidP="00547093">
      <w:pPr>
        <w:shd w:val="clear" w:color="auto" w:fill="FFFFFF"/>
        <w:rPr>
          <w:color w:val="000000"/>
        </w:rPr>
      </w:pPr>
      <w:r w:rsidRPr="00E06B4F">
        <w:rPr>
          <w:color w:val="000000"/>
        </w:rPr>
        <w:t>sutinku ir esu informuotas (-a), kad:</w:t>
      </w:r>
    </w:p>
    <w:p w14:paraId="01FC618D" w14:textId="77777777" w:rsidR="00547093" w:rsidRPr="00E06B4F" w:rsidRDefault="00547093" w:rsidP="00547093">
      <w:pPr>
        <w:pStyle w:val="ListParagraph"/>
        <w:numPr>
          <w:ilvl w:val="0"/>
          <w:numId w:val="3"/>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eastAsia="lt-LT"/>
        </w:rPr>
      </w:pPr>
      <w:r w:rsidRPr="00E06B4F">
        <w:rPr>
          <w:rFonts w:ascii="Times New Roman" w:hAnsi="Times New Roman" w:cs="Times New Roman"/>
          <w:color w:val="000000"/>
          <w:sz w:val="24"/>
          <w:szCs w:val="24"/>
          <w:lang w:eastAsia="lt-LT"/>
        </w:rPr>
        <w:t>VšĮ Vilniaus kolegija (toliau – Kolegija) gautų ir tvarkytų toliau išvardytus mano asmens duomenis: Vardas, pavardė, gimimo data, asmens kodas, asmens tapatybę patvirtinančio dokumento numeris, parašas, gyvenamosios vietos duomenys, telefono numeris, elektroninio pašto adresas, išsilavinimo duomenys, darboviečių duomenys ir duomenys susiję su visuomenine veikla.</w:t>
      </w:r>
    </w:p>
    <w:p w14:paraId="4A36FF6A" w14:textId="77777777" w:rsidR="00547093" w:rsidRPr="00E06B4F" w:rsidRDefault="00547093" w:rsidP="00547093">
      <w:pPr>
        <w:pStyle w:val="ListParagraph"/>
        <w:numPr>
          <w:ilvl w:val="0"/>
          <w:numId w:val="3"/>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eastAsia="lt-LT"/>
        </w:rPr>
      </w:pPr>
      <w:r w:rsidRPr="00E06B4F">
        <w:rPr>
          <w:rFonts w:ascii="Times New Roman" w:hAnsi="Times New Roman" w:cs="Times New Roman"/>
          <w:color w:val="000000"/>
          <w:sz w:val="24"/>
          <w:szCs w:val="24"/>
          <w:lang w:eastAsia="lt-LT"/>
        </w:rPr>
        <w:t>Išvardyti asmens duomenys būtų tvarkomi Kolegijos tarybos narių rinkimų vykdymo tikslu.</w:t>
      </w:r>
    </w:p>
    <w:p w14:paraId="3AF17142" w14:textId="77777777" w:rsidR="00547093" w:rsidRPr="00E06B4F" w:rsidRDefault="00547093" w:rsidP="00547093">
      <w:pPr>
        <w:pStyle w:val="ListParagraph"/>
        <w:numPr>
          <w:ilvl w:val="0"/>
          <w:numId w:val="3"/>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eastAsia="lt-LT"/>
        </w:rPr>
      </w:pPr>
      <w:r w:rsidRPr="00E06B4F">
        <w:rPr>
          <w:rFonts w:ascii="Times New Roman" w:hAnsi="Times New Roman" w:cs="Times New Roman"/>
          <w:color w:val="000000"/>
          <w:sz w:val="24"/>
          <w:szCs w:val="24"/>
          <w:lang w:eastAsia="lt-LT"/>
        </w:rPr>
        <w:t>3. Su išvardytais asmens duomenimis būtų atliekami šie tvarkymo veiksmai: duomenų vertinimas ir analizavimas, dalies duomenų (Vardo, pavardės, išsilavinimo duomenų, darboviečių duomenų ir duomenų susiję su visuomenine veikla) skelbimas Kolegijos interneto tinklapyje.</w:t>
      </w:r>
    </w:p>
    <w:p w14:paraId="5B92C319" w14:textId="77777777" w:rsidR="00547093" w:rsidRPr="00E06B4F" w:rsidRDefault="00547093" w:rsidP="00547093">
      <w:pPr>
        <w:shd w:val="clear" w:color="auto" w:fill="FFFFFF"/>
        <w:ind w:firstLine="720"/>
        <w:rPr>
          <w:color w:val="000000"/>
        </w:rPr>
      </w:pPr>
      <w:r w:rsidRPr="00E06B4F">
        <w:rPr>
          <w:color w:val="000000"/>
        </w:rPr>
        <w:t>4. Asmens duomenys būtų gaunami iš: manęs.</w:t>
      </w:r>
    </w:p>
    <w:p w14:paraId="285372EC" w14:textId="77777777" w:rsidR="00547093" w:rsidRPr="00E06B4F" w:rsidRDefault="00547093" w:rsidP="00547093">
      <w:pPr>
        <w:shd w:val="clear" w:color="auto" w:fill="FFFFFF"/>
        <w:ind w:firstLine="720"/>
        <w:jc w:val="both"/>
        <w:rPr>
          <w:color w:val="000000"/>
        </w:rPr>
      </w:pPr>
      <w:r w:rsidRPr="00E06B4F">
        <w:rPr>
          <w:color w:val="000000"/>
        </w:rPr>
        <w:t>5. Kolegija duomenis tvarkys teisėtai, sąžiningai ir skaidriai, laikydamasi teisės aktų nustatytų reikalavimų, tik šiame sutikime nustatytais tikslais.</w:t>
      </w:r>
    </w:p>
    <w:p w14:paraId="246C7D3C" w14:textId="77777777" w:rsidR="00547093" w:rsidRPr="00E06B4F" w:rsidRDefault="00547093" w:rsidP="00547093">
      <w:pPr>
        <w:shd w:val="clear" w:color="auto" w:fill="FFFFFF"/>
        <w:ind w:firstLine="720"/>
        <w:jc w:val="both"/>
        <w:rPr>
          <w:color w:val="000000"/>
        </w:rPr>
      </w:pPr>
      <w:r w:rsidRPr="00E06B4F">
        <w:rPr>
          <w:color w:val="000000"/>
        </w:rPr>
        <w:t>Kolegija naudoja įvairias saugumą užtikrinančias technologijas ir procedūras, siekdama apsaugoti Jūsų asmeninę informaciją nuo neteisėtos prieigos, naudojimo ar atskleidimo. Mūsų tiekėjai yra kruopščiai atrenkami, mes iš jų reikalaujame naudoti tinkamas priemones, galinčias apsaugoti Jūsų konfidencialumą ir užtikrinti Jūsų asmeninės informacijos saugumą. Vis dėlto  informacijos perdavimo internetu ar mobiliuoju ryšiu saugumas negali būti užtikrintas; bet koks informacijos mums perdavimas nurodytais būdais yra vykdomas Jūsų pačių rizika.</w:t>
      </w:r>
    </w:p>
    <w:p w14:paraId="710D34CB" w14:textId="77777777" w:rsidR="00547093" w:rsidRPr="00E06B4F" w:rsidRDefault="00547093" w:rsidP="00547093">
      <w:pPr>
        <w:shd w:val="clear" w:color="auto" w:fill="FFFFFF"/>
        <w:ind w:firstLine="720"/>
        <w:jc w:val="both"/>
        <w:rPr>
          <w:color w:val="000000"/>
        </w:rPr>
      </w:pPr>
      <w:r w:rsidRPr="00E06B4F">
        <w:rPr>
          <w:color w:val="000000"/>
        </w:rPr>
        <w:t>6. Pasikeitus Jūsų asmens duomenims, tvarkomiems pagal šį sutikimą, prašome pranešti apie tai Kolegijai.</w:t>
      </w:r>
    </w:p>
    <w:p w14:paraId="22AF5353" w14:textId="033C47B2" w:rsidR="00547093" w:rsidRPr="00E06B4F" w:rsidRDefault="00547093" w:rsidP="00547093">
      <w:pPr>
        <w:shd w:val="clear" w:color="auto" w:fill="FFFFFF"/>
        <w:ind w:firstLine="720"/>
        <w:jc w:val="both"/>
        <w:rPr>
          <w:color w:val="000000"/>
        </w:rPr>
      </w:pPr>
      <w:r w:rsidRPr="00E06B4F">
        <w:rPr>
          <w:color w:val="000000"/>
        </w:rPr>
        <w:t>7. Sutikimo galiojimo terminas – iki 202</w:t>
      </w:r>
      <w:r w:rsidR="00C73A14">
        <w:rPr>
          <w:color w:val="000000"/>
        </w:rPr>
        <w:t>4</w:t>
      </w:r>
      <w:r w:rsidRPr="00E06B4F">
        <w:rPr>
          <w:color w:val="000000"/>
        </w:rPr>
        <w:t>-12-31.</w:t>
      </w:r>
    </w:p>
    <w:p w14:paraId="3B1C4921" w14:textId="1628C1C4" w:rsidR="00547093" w:rsidRPr="00E06B4F" w:rsidRDefault="00547093" w:rsidP="00547093">
      <w:pPr>
        <w:shd w:val="clear" w:color="auto" w:fill="FFFFFF"/>
        <w:ind w:firstLine="720"/>
        <w:jc w:val="both"/>
        <w:rPr>
          <w:color w:val="000000"/>
        </w:rPr>
      </w:pPr>
      <w:r w:rsidRPr="00E06B4F">
        <w:rPr>
          <w:color w:val="000000"/>
        </w:rPr>
        <w:t xml:space="preserve">8. </w:t>
      </w:r>
      <w:r w:rsidRPr="00E06B4F">
        <w:rPr>
          <w:bCs/>
          <w:iCs/>
          <w:color w:val="000000"/>
        </w:rPr>
        <w:t>Duomenų valdytojas</w:t>
      </w:r>
      <w:r w:rsidR="00C73A14">
        <w:rPr>
          <w:bCs/>
          <w:iCs/>
          <w:color w:val="000000"/>
        </w:rPr>
        <w:t xml:space="preserve"> </w:t>
      </w:r>
      <w:r w:rsidRPr="00E06B4F">
        <w:rPr>
          <w:iCs/>
          <w:color w:val="000000"/>
        </w:rPr>
        <w:t>–</w:t>
      </w:r>
      <w:r w:rsidR="00C73A14">
        <w:rPr>
          <w:iCs/>
          <w:color w:val="000000"/>
        </w:rPr>
        <w:t xml:space="preserve"> </w:t>
      </w:r>
      <w:r w:rsidRPr="00E06B4F">
        <w:rPr>
          <w:color w:val="000000"/>
        </w:rPr>
        <w:t xml:space="preserve">Kolegija, </w:t>
      </w:r>
      <w:r w:rsidR="00C73A14">
        <w:rPr>
          <w:color w:val="000000"/>
        </w:rPr>
        <w:t>Saltoniškių</w:t>
      </w:r>
      <w:r w:rsidRPr="00E06B4F">
        <w:rPr>
          <w:color w:val="000000"/>
        </w:rPr>
        <w:t xml:space="preserve"> g. </w:t>
      </w:r>
      <w:r w:rsidR="00C73A14">
        <w:rPr>
          <w:color w:val="000000"/>
        </w:rPr>
        <w:t>58-1</w:t>
      </w:r>
      <w:r w:rsidRPr="00E06B4F">
        <w:rPr>
          <w:color w:val="000000"/>
        </w:rPr>
        <w:t>, LT-0</w:t>
      </w:r>
      <w:r w:rsidR="00C73A14">
        <w:rPr>
          <w:color w:val="000000"/>
        </w:rPr>
        <w:t>8105</w:t>
      </w:r>
      <w:r w:rsidRPr="00E06B4F">
        <w:rPr>
          <w:color w:val="000000"/>
        </w:rPr>
        <w:t xml:space="preserve"> Vilnius, el. pašto adresas </w:t>
      </w:r>
      <w:hyperlink r:id="rId11" w:history="1">
        <w:r w:rsidR="00C73A14" w:rsidRPr="000D0813">
          <w:rPr>
            <w:rStyle w:val="Hyperlink"/>
          </w:rPr>
          <w:t>viko@viko.lt</w:t>
        </w:r>
      </w:hyperlink>
      <w:r w:rsidR="00C73A14">
        <w:rPr>
          <w:color w:val="000000"/>
        </w:rPr>
        <w:t xml:space="preserve"> </w:t>
      </w:r>
      <w:r w:rsidRPr="00E06B4F">
        <w:rPr>
          <w:color w:val="000000"/>
        </w:rPr>
        <w:t>;</w:t>
      </w:r>
    </w:p>
    <w:p w14:paraId="472E56BF" w14:textId="60A66CE3" w:rsidR="00547093" w:rsidRPr="00E06B4F" w:rsidRDefault="00547093" w:rsidP="00547093">
      <w:pPr>
        <w:shd w:val="clear" w:color="auto" w:fill="FFFFFF"/>
        <w:ind w:firstLine="720"/>
        <w:jc w:val="both"/>
      </w:pPr>
      <w:r w:rsidRPr="00E06B4F">
        <w:rPr>
          <w:color w:val="000000"/>
        </w:rPr>
        <w:t>9.</w:t>
      </w:r>
      <w:r w:rsidRPr="00E06B4F">
        <w:rPr>
          <w:bCs/>
          <w:iCs/>
          <w:color w:val="000000"/>
        </w:rPr>
        <w:t>Duomenų apsaugos pareigūno kontaktai</w:t>
      </w:r>
      <w:r w:rsidR="00C73A14">
        <w:rPr>
          <w:bCs/>
          <w:iCs/>
          <w:color w:val="000000"/>
        </w:rPr>
        <w:t xml:space="preserve"> </w:t>
      </w:r>
      <w:r w:rsidRPr="00E06B4F">
        <w:rPr>
          <w:bCs/>
          <w:iCs/>
          <w:color w:val="000000"/>
        </w:rPr>
        <w:t>–</w:t>
      </w:r>
      <w:r w:rsidR="00C73A14">
        <w:rPr>
          <w:bCs/>
          <w:iCs/>
          <w:color w:val="000000"/>
        </w:rPr>
        <w:t xml:space="preserve"> </w:t>
      </w:r>
      <w:r w:rsidRPr="00E06B4F">
        <w:rPr>
          <w:color w:val="000000"/>
        </w:rPr>
        <w:t xml:space="preserve">el. pašto adresas </w:t>
      </w:r>
      <w:hyperlink r:id="rId12" w:history="1">
        <w:r w:rsidR="00C73A14" w:rsidRPr="000D0813">
          <w:rPr>
            <w:rStyle w:val="Hyperlink"/>
          </w:rPr>
          <w:t>dap@viko.lt</w:t>
        </w:r>
      </w:hyperlink>
      <w:r w:rsidR="00C73A14">
        <w:rPr>
          <w:color w:val="000000"/>
        </w:rPr>
        <w:t xml:space="preserve"> </w:t>
      </w:r>
      <w:r w:rsidRPr="00E06B4F">
        <w:rPr>
          <w:color w:val="000000"/>
        </w:rPr>
        <w:t>, adresas Saltoniškių g. 58</w:t>
      </w:r>
      <w:r w:rsidR="00C73A14">
        <w:rPr>
          <w:color w:val="000000"/>
        </w:rPr>
        <w:t>-1</w:t>
      </w:r>
      <w:r w:rsidRPr="00E06B4F">
        <w:rPr>
          <w:color w:val="000000"/>
        </w:rPr>
        <w:t>, LT-08105 Vilnius – laišką adresuokite Kolegijos duomenų apsaugos pareigūnui.</w:t>
      </w:r>
    </w:p>
    <w:p w14:paraId="57C2BC78" w14:textId="1EE2A31B" w:rsidR="00547093" w:rsidRPr="00E06B4F" w:rsidRDefault="00547093" w:rsidP="00547093">
      <w:pPr>
        <w:shd w:val="clear" w:color="auto" w:fill="FFFFFF"/>
        <w:ind w:firstLine="720"/>
        <w:jc w:val="both"/>
        <w:rPr>
          <w:color w:val="000000"/>
        </w:rPr>
      </w:pPr>
      <w:r w:rsidRPr="00E06B4F">
        <w:rPr>
          <w:color w:val="000000"/>
        </w:rPr>
        <w:t>10.</w:t>
      </w:r>
      <w:r w:rsidRPr="00E06B4F">
        <w:rPr>
          <w:bCs/>
          <w:iCs/>
          <w:color w:val="000000"/>
        </w:rPr>
        <w:t>Duomenų tvarkymo teisinis pagrindas</w:t>
      </w:r>
      <w:r w:rsidR="00C73A14">
        <w:rPr>
          <w:bCs/>
          <w:iCs/>
          <w:color w:val="000000"/>
        </w:rPr>
        <w:t xml:space="preserve"> </w:t>
      </w:r>
      <w:r w:rsidRPr="00E06B4F">
        <w:rPr>
          <w:iCs/>
          <w:color w:val="000000"/>
        </w:rPr>
        <w:t>–</w:t>
      </w:r>
      <w:r w:rsidR="00C73A14">
        <w:rPr>
          <w:iCs/>
          <w:color w:val="000000"/>
        </w:rPr>
        <w:t xml:space="preserve"> </w:t>
      </w:r>
      <w:r w:rsidRPr="00E06B4F">
        <w:rPr>
          <w:color w:val="000000"/>
        </w:rPr>
        <w:t>šiame sutikime nurodytų Jūsų asmens duomenų tvarkymo teisinis pagrindas yra šis sutikimas.</w:t>
      </w:r>
    </w:p>
    <w:p w14:paraId="64C534B0" w14:textId="77777777" w:rsidR="00547093" w:rsidRPr="00E06B4F" w:rsidRDefault="00547093" w:rsidP="00547093">
      <w:pPr>
        <w:shd w:val="clear" w:color="auto" w:fill="FFFFFF"/>
        <w:ind w:firstLine="720"/>
        <w:jc w:val="both"/>
        <w:rPr>
          <w:color w:val="000000"/>
        </w:rPr>
      </w:pPr>
      <w:r w:rsidRPr="00E06B4F">
        <w:rPr>
          <w:color w:val="000000"/>
        </w:rPr>
        <w:t>11. Jūsų asmens duomenys, surinkti šio sutikimo pagrindu, gali būti perduoti:</w:t>
      </w:r>
    </w:p>
    <w:p w14:paraId="7C832FC2" w14:textId="77777777" w:rsidR="00547093" w:rsidRPr="00E06B4F" w:rsidRDefault="00547093" w:rsidP="00547093">
      <w:pPr>
        <w:shd w:val="clear" w:color="auto" w:fill="FFFFFF"/>
        <w:ind w:firstLine="720"/>
        <w:jc w:val="both"/>
        <w:rPr>
          <w:color w:val="000000"/>
        </w:rPr>
      </w:pPr>
      <w:r w:rsidRPr="00E06B4F">
        <w:rPr>
          <w:color w:val="000000"/>
        </w:rPr>
        <w:t>11.1. duomenų tvarkytojams, kurie atlieka tam tikrus darbus ir teikia paslaugas (pvz., informacinių technologijų bendrovės, kurios duomenis tvarko, kad užtikrintų informacinių sistemų kūrimą, tobulinimą ir palaikymą; bendrovės, kurios užtikrina pranešimų klientams siuntimą, teikia apsaugos ir kitas paslaugas, įskaitant teisės, finansų, mokesčių, verslo valdymo, personalo administravimo, buhalterinės apskaitos paslaugas);</w:t>
      </w:r>
    </w:p>
    <w:p w14:paraId="4FCC0DED" w14:textId="77777777" w:rsidR="00547093" w:rsidRPr="00E06B4F" w:rsidRDefault="00547093" w:rsidP="00547093">
      <w:pPr>
        <w:shd w:val="clear" w:color="auto" w:fill="FFFFFF"/>
        <w:ind w:firstLine="720"/>
        <w:jc w:val="both"/>
        <w:rPr>
          <w:color w:val="000000"/>
        </w:rPr>
      </w:pPr>
      <w:r w:rsidRPr="00E06B4F">
        <w:rPr>
          <w:color w:val="000000"/>
        </w:rPr>
        <w:t>11.2. teismui, teisėsaugos įstaigoms ar valstybės institucijoms tiek, kiek tokį teikimą nustato teisės aktų reikalavimai;</w:t>
      </w:r>
    </w:p>
    <w:p w14:paraId="623F1F07" w14:textId="77777777" w:rsidR="00547093" w:rsidRPr="00E06B4F" w:rsidRDefault="00547093" w:rsidP="00547093">
      <w:pPr>
        <w:shd w:val="clear" w:color="auto" w:fill="FFFFFF"/>
        <w:ind w:firstLine="720"/>
        <w:jc w:val="both"/>
        <w:rPr>
          <w:color w:val="000000"/>
        </w:rPr>
      </w:pPr>
      <w:r w:rsidRPr="00E06B4F">
        <w:rPr>
          <w:color w:val="000000"/>
        </w:rPr>
        <w:t>11.3. kitiems asmenims Jūsų sutikimu, jei toks sutikimas gaunamas dėl konkretaus atvejo.</w:t>
      </w:r>
    </w:p>
    <w:p w14:paraId="2A9638E5" w14:textId="77777777" w:rsidR="00547093" w:rsidRPr="00E06B4F" w:rsidRDefault="00547093" w:rsidP="00547093">
      <w:pPr>
        <w:shd w:val="clear" w:color="auto" w:fill="FFFFFF"/>
        <w:ind w:firstLine="720"/>
        <w:jc w:val="both"/>
        <w:rPr>
          <w:color w:val="000000"/>
        </w:rPr>
      </w:pPr>
      <w:r w:rsidRPr="00E06B4F">
        <w:rPr>
          <w:color w:val="000000"/>
        </w:rPr>
        <w:t>Mes Jūsų asmens duomenis tvarkome tik Europos Sąjungos teritorijoje. Mes šiuo metu neturime ketinimo perduoti ir neperduodame Jūsų asmens duomenų tvarkytojams ar gavėjams į trečiąsias valstybes.</w:t>
      </w:r>
    </w:p>
    <w:p w14:paraId="60116B80" w14:textId="77777777" w:rsidR="00547093" w:rsidRPr="00E06B4F" w:rsidRDefault="00547093" w:rsidP="00547093">
      <w:pPr>
        <w:shd w:val="clear" w:color="auto" w:fill="FFFFFF"/>
        <w:ind w:firstLine="720"/>
        <w:jc w:val="both"/>
        <w:rPr>
          <w:color w:val="000000"/>
        </w:rPr>
      </w:pPr>
      <w:r w:rsidRPr="00E06B4F">
        <w:rPr>
          <w:color w:val="000000"/>
        </w:rPr>
        <w:lastRenderedPageBreak/>
        <w:t>12.</w:t>
      </w:r>
      <w:r w:rsidR="00784861">
        <w:rPr>
          <w:color w:val="000000"/>
        </w:rPr>
        <w:t xml:space="preserve"> </w:t>
      </w:r>
      <w:r w:rsidRPr="00E06B4F">
        <w:rPr>
          <w:b/>
          <w:bCs/>
          <w:i/>
          <w:iCs/>
          <w:color w:val="000000"/>
        </w:rPr>
        <w:t>Žinau, kad turiu šias teises:</w:t>
      </w:r>
      <w:r w:rsidR="002C70CE">
        <w:rPr>
          <w:b/>
          <w:bCs/>
          <w:i/>
          <w:iCs/>
          <w:color w:val="000000"/>
        </w:rPr>
        <w:t xml:space="preserve"> </w:t>
      </w:r>
      <w:r w:rsidRPr="00E06B4F">
        <w:rPr>
          <w:bCs/>
          <w:iCs/>
          <w:color w:val="000000"/>
        </w:rPr>
        <w:t>t</w:t>
      </w:r>
      <w:r w:rsidRPr="00E06B4F">
        <w:rPr>
          <w:color w:val="000000"/>
        </w:rPr>
        <w:t>eisė prašyti, kad būtų leista susipažinti su duomenimis ir juos ištaisyti arba ištrinti, teisė apriboti duomenų tvarkymą, teisė nesutikti, kad duomenys būtų tvarkomi, taip pat teisė į duomenų perkeliamumą. Šias teises galiu įgyvendinti teisės aktų nustatyta tvarka.</w:t>
      </w:r>
    </w:p>
    <w:p w14:paraId="17560430" w14:textId="77777777" w:rsidR="00547093" w:rsidRPr="00E06B4F" w:rsidRDefault="00547093" w:rsidP="00547093">
      <w:pPr>
        <w:shd w:val="clear" w:color="auto" w:fill="FFFFFF"/>
        <w:ind w:firstLine="720"/>
        <w:jc w:val="both"/>
        <w:rPr>
          <w:color w:val="000000"/>
        </w:rPr>
      </w:pPr>
      <w:r w:rsidRPr="00E06B4F">
        <w:rPr>
          <w:color w:val="000000"/>
        </w:rPr>
        <w:t>Prašymai dėl teisių įgyvendinimo Kolegijai turi būti pateikti raštu (įskaitant teikiamus elektroniniu formatu), taip pat turi būti įmanoma identifikuoti prašymą padavusio asmens bei duomenų subjekto tapatybę. Duomenų subjekto tapatybė nustatoma pagal tapatybę patvirtinantį dokumentą ar elektroninių ryšių priemonėmis, kurios leidžia tinkamai identifikuoti asmenį. Jei prašymą duomenų subjektas siunčia paštu ar per pasiuntinį, prie prašymo turi būti pridėta teisės aktų nustatyta tvarka patvirtinta duomenų subjekto asmens tapatybę patvirtinančio dokumento kopija. Kai dėl informacijos apie asmenį kreipiasi jo atstovas, jis turi pateikti atstovavimą patvirtinantį dokumentą ir savo tapatybę patvirtinantį dokumentą. Jei prašymas pateikiamas elektroniniu paštu, jis turi būti pasirašytas kvalifikuotu elektroniniu parašu.</w:t>
      </w:r>
    </w:p>
    <w:p w14:paraId="59EB747C" w14:textId="77777777" w:rsidR="00547093" w:rsidRPr="00E06B4F" w:rsidRDefault="00547093" w:rsidP="00547093">
      <w:pPr>
        <w:shd w:val="clear" w:color="auto" w:fill="FFFFFF"/>
        <w:ind w:firstLine="720"/>
        <w:jc w:val="both"/>
        <w:rPr>
          <w:color w:val="000000"/>
        </w:rPr>
      </w:pPr>
      <w:r w:rsidRPr="00E06B4F">
        <w:rPr>
          <w:color w:val="000000"/>
        </w:rPr>
        <w:t>Iškilus klausimų dėl duomenų subjektų teisių įgyvendinimo Kolegijoje maloniai prašome kreiptis į Kolegijos duomenų apsaugos pareigūną 9 punkte nurodytais kontaktais.</w:t>
      </w:r>
    </w:p>
    <w:p w14:paraId="38E0AB17" w14:textId="77777777" w:rsidR="00547093" w:rsidRPr="00E06B4F" w:rsidRDefault="00547093" w:rsidP="00547093">
      <w:pPr>
        <w:shd w:val="clear" w:color="auto" w:fill="FFFFFF"/>
        <w:ind w:firstLine="720"/>
        <w:jc w:val="both"/>
        <w:rPr>
          <w:color w:val="000000"/>
        </w:rPr>
      </w:pPr>
      <w:r w:rsidRPr="00E06B4F">
        <w:rPr>
          <w:color w:val="000000"/>
        </w:rPr>
        <w:t>13.</w:t>
      </w:r>
      <w:r w:rsidR="00784861">
        <w:rPr>
          <w:color w:val="000000"/>
        </w:rPr>
        <w:t xml:space="preserve"> </w:t>
      </w:r>
      <w:r w:rsidRPr="00E06B4F">
        <w:rPr>
          <w:b/>
          <w:bCs/>
          <w:i/>
          <w:iCs/>
          <w:color w:val="000000"/>
        </w:rPr>
        <w:t>Žinau, kad t</w:t>
      </w:r>
      <w:r w:rsidRPr="00E06B4F">
        <w:rPr>
          <w:b/>
          <w:i/>
          <w:color w:val="000000"/>
        </w:rPr>
        <w:t>uriu teisę bet kada atšaukti šį sutikimą</w:t>
      </w:r>
      <w:r w:rsidRPr="00E06B4F">
        <w:t xml:space="preserve"> </w:t>
      </w:r>
      <w:r w:rsidRPr="00E06B4F">
        <w:rPr>
          <w:color w:val="000000"/>
        </w:rPr>
        <w:t xml:space="preserve">ir reikalauti nutraukti tolimesnį asmens duomenų tvarkymą, kuris yra vykdomas sutikimo pagrindu. Sutikimo atšaukimas nedaro poveikio sutikimu pagrįsto asmens duomenų tvarkymo, atlikto iki sutikimo atšaukimo, teisėtumui. </w:t>
      </w:r>
    </w:p>
    <w:p w14:paraId="1E10565E" w14:textId="77777777" w:rsidR="00547093" w:rsidRPr="00E06B4F" w:rsidRDefault="00547093" w:rsidP="00547093">
      <w:pPr>
        <w:shd w:val="clear" w:color="auto" w:fill="FFFFFF"/>
        <w:ind w:firstLine="720"/>
        <w:jc w:val="both"/>
        <w:rPr>
          <w:color w:val="000000"/>
        </w:rPr>
      </w:pPr>
      <w:r w:rsidRPr="00E06B4F">
        <w:rPr>
          <w:color w:val="000000"/>
        </w:rPr>
        <w:t>14.</w:t>
      </w:r>
      <w:r w:rsidR="00784861">
        <w:rPr>
          <w:color w:val="000000"/>
        </w:rPr>
        <w:t xml:space="preserve"> </w:t>
      </w:r>
      <w:r w:rsidRPr="00E06B4F">
        <w:rPr>
          <w:b/>
          <w:bCs/>
          <w:i/>
          <w:iCs/>
          <w:color w:val="000000"/>
        </w:rPr>
        <w:t>Asmens duomenų saugojimo laikotarpis.</w:t>
      </w:r>
      <w:r w:rsidR="002C70CE" w:rsidRPr="00E06B4F">
        <w:rPr>
          <w:b/>
          <w:bCs/>
          <w:i/>
          <w:iCs/>
          <w:color w:val="000000"/>
        </w:rPr>
        <w:t xml:space="preserve"> </w:t>
      </w:r>
      <w:r w:rsidRPr="00E06B4F">
        <w:rPr>
          <w:color w:val="000000"/>
        </w:rPr>
        <w:t>Šis sutikimas ir jame nurodyti mano asmens duomenys yra saugomi trejus metus nuo sutikimo atšaukimo arba jo galiojimo termino pabaigos arba nuo Kolegijos sprendimo nebetvarkyti asmens duomenų sutikime nustatytais tikslais priėmimo dienos. Asmens duomenys surinkti šio sutikimo pagrindu tvarkomi ir saugomi visą Kolegijos tarybos rinkimų proceso laikotarpį, bet ne ilgiau kaip 1 metus po rinkimų pabaigos ir šiam laikotarpiui pasibaigus naikinami.</w:t>
      </w:r>
    </w:p>
    <w:p w14:paraId="73CE12C9" w14:textId="77777777" w:rsidR="00547093" w:rsidRPr="00E06B4F" w:rsidRDefault="00547093" w:rsidP="00547093">
      <w:pPr>
        <w:shd w:val="clear" w:color="auto" w:fill="FFFFFF"/>
        <w:ind w:firstLine="720"/>
        <w:jc w:val="both"/>
        <w:rPr>
          <w:color w:val="000000"/>
        </w:rPr>
      </w:pPr>
      <w:r w:rsidRPr="00E06B4F">
        <w:rPr>
          <w:color w:val="000000"/>
        </w:rPr>
        <w:t>Šis terminas gali būti pratęstas, jei asmens duomenys yra naudojami arba gali būti naudojami kaip įrodymai ar informacijos šaltinis ikiteisminiame ar kitokiame tyrime, įskaitant ir Valstybinės duomenų apsaugos inspekcijos vykdomame tyrime, civilinėje, administracinėje ar baudžiamojoje byloje arba kitais įstatymų nustatytais atvejais. Tokiu atveju asmens duomenys gali būti saugomi tiek, kiek reikalinga šiems duomenų tvarkymo tikslams, ir sunaikinami nedelsiant, kai tampa nebereikalingi.</w:t>
      </w:r>
    </w:p>
    <w:p w14:paraId="43B3A387" w14:textId="77777777" w:rsidR="00547093" w:rsidRPr="00E06B4F" w:rsidRDefault="00547093" w:rsidP="00547093">
      <w:pPr>
        <w:shd w:val="clear" w:color="auto" w:fill="FFFFFF"/>
        <w:ind w:firstLine="720"/>
        <w:jc w:val="both"/>
        <w:rPr>
          <w:color w:val="000000"/>
        </w:rPr>
      </w:pPr>
      <w:r w:rsidRPr="00E06B4F">
        <w:rPr>
          <w:color w:val="000000"/>
        </w:rPr>
        <w:t>16.</w:t>
      </w:r>
      <w:r w:rsidR="00784861">
        <w:rPr>
          <w:color w:val="000000"/>
        </w:rPr>
        <w:t xml:space="preserve"> </w:t>
      </w:r>
      <w:r w:rsidRPr="00E06B4F">
        <w:rPr>
          <w:b/>
          <w:bCs/>
          <w:i/>
          <w:iCs/>
          <w:color w:val="000000"/>
        </w:rPr>
        <w:t>Automatizuotų sprendimų priėmimai.</w:t>
      </w:r>
      <w:r w:rsidR="002C70CE" w:rsidRPr="00E06B4F">
        <w:rPr>
          <w:b/>
          <w:bCs/>
          <w:i/>
          <w:iCs/>
          <w:color w:val="000000"/>
        </w:rPr>
        <w:t xml:space="preserve"> </w:t>
      </w:r>
      <w:r w:rsidRPr="00E06B4F">
        <w:rPr>
          <w:color w:val="000000"/>
        </w:rPr>
        <w:t>Duomenys nebus naudojami automatizuotiems sprendimams priimti mano atžvilgiu, įskaitant profiliavimą.</w:t>
      </w:r>
    </w:p>
    <w:p w14:paraId="5D954B48" w14:textId="12108BF3" w:rsidR="00547093" w:rsidRPr="00E06B4F" w:rsidRDefault="00547093" w:rsidP="00547093">
      <w:pPr>
        <w:shd w:val="clear" w:color="auto" w:fill="FFFFFF"/>
        <w:ind w:firstLine="720"/>
        <w:jc w:val="both"/>
        <w:rPr>
          <w:color w:val="000000"/>
        </w:rPr>
      </w:pPr>
      <w:r w:rsidRPr="00E06B4F">
        <w:rPr>
          <w:color w:val="000000"/>
        </w:rPr>
        <w:t>17.</w:t>
      </w:r>
      <w:r w:rsidR="00784861">
        <w:rPr>
          <w:color w:val="000000"/>
        </w:rPr>
        <w:t xml:space="preserve"> </w:t>
      </w:r>
      <w:r w:rsidRPr="00E06B4F">
        <w:rPr>
          <w:b/>
          <w:bCs/>
          <w:i/>
          <w:iCs/>
          <w:color w:val="000000"/>
        </w:rPr>
        <w:t>Žinau, kad t</w:t>
      </w:r>
      <w:r w:rsidRPr="00E06B4F">
        <w:rPr>
          <w:b/>
          <w:i/>
          <w:color w:val="000000"/>
        </w:rPr>
        <w:t>uriu teisę skųsti.</w:t>
      </w:r>
      <w:r w:rsidRPr="00E06B4F">
        <w:rPr>
          <w:color w:val="000000"/>
        </w:rPr>
        <w:t xml:space="preserve"> 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priežiūros institucijai, kuri Lietuvos Respublikoje yra Valstybinė duomenų apsaugos inspekcija (L. Sapiegos g. 17, LT-10312 Vilnius; tel. (8 5) 212 7532; el. paštas: </w:t>
      </w:r>
      <w:hyperlink r:id="rId13" w:history="1">
        <w:r w:rsidR="00C73A14" w:rsidRPr="000D0813">
          <w:rPr>
            <w:rStyle w:val="Hyperlink"/>
          </w:rPr>
          <w:t>ada@ada.lt</w:t>
        </w:r>
      </w:hyperlink>
      <w:r w:rsidR="00C73A14">
        <w:rPr>
          <w:color w:val="000000"/>
        </w:rPr>
        <w:t xml:space="preserve"> </w:t>
      </w:r>
      <w:r w:rsidRPr="00E06B4F">
        <w:rPr>
          <w:color w:val="000000"/>
        </w:rPr>
        <w:t xml:space="preserve">). </w:t>
      </w:r>
    </w:p>
    <w:p w14:paraId="4375EFCF" w14:textId="77777777" w:rsidR="00547093" w:rsidRPr="00E06B4F" w:rsidRDefault="00547093" w:rsidP="00547093">
      <w:pPr>
        <w:shd w:val="clear" w:color="auto" w:fill="FFFFFF"/>
        <w:ind w:firstLine="57"/>
        <w:jc w:val="both"/>
        <w:rPr>
          <w:color w:val="000000"/>
        </w:rPr>
      </w:pPr>
    </w:p>
    <w:p w14:paraId="1E7DAC32" w14:textId="77777777" w:rsidR="00547093" w:rsidRPr="00E06B4F" w:rsidRDefault="00547093" w:rsidP="00547093">
      <w:pPr>
        <w:shd w:val="clear" w:color="auto" w:fill="FFFFFF"/>
        <w:ind w:firstLine="4218"/>
        <w:rPr>
          <w:color w:val="000000"/>
        </w:rPr>
      </w:pPr>
      <w:r w:rsidRPr="00E06B4F">
        <w:rPr>
          <w:color w:val="000000"/>
        </w:rPr>
        <w:t>(parašas)                                                (vardas, pavardė)</w:t>
      </w:r>
    </w:p>
    <w:p w14:paraId="5643C564" w14:textId="77777777" w:rsidR="00547093" w:rsidRPr="00E06B4F" w:rsidRDefault="00547093" w:rsidP="00547093">
      <w:pPr>
        <w:ind w:firstLine="57"/>
        <w:jc w:val="center"/>
      </w:pPr>
      <w:r w:rsidRPr="00E06B4F">
        <w:t>_____________</w:t>
      </w:r>
    </w:p>
    <w:p w14:paraId="00F87542" w14:textId="77777777" w:rsidR="00547093" w:rsidRPr="00E06B4F" w:rsidRDefault="00547093" w:rsidP="00547093">
      <w:pPr>
        <w:pStyle w:val="Default"/>
      </w:pPr>
    </w:p>
    <w:p w14:paraId="56B715FB" w14:textId="77777777" w:rsidR="00547093" w:rsidRPr="00E06B4F" w:rsidRDefault="00547093" w:rsidP="00547093">
      <w:pPr>
        <w:pStyle w:val="Default"/>
      </w:pPr>
    </w:p>
    <w:p w14:paraId="48D31015" w14:textId="77777777" w:rsidR="00547093" w:rsidRPr="00E06B4F" w:rsidRDefault="00547093" w:rsidP="00547093"/>
    <w:p w14:paraId="641CC906" w14:textId="77777777" w:rsidR="00D276D6" w:rsidRPr="00E06B4F" w:rsidRDefault="00D276D6" w:rsidP="00396E27">
      <w:pPr>
        <w:tabs>
          <w:tab w:val="left" w:pos="900"/>
          <w:tab w:val="left" w:pos="1080"/>
          <w:tab w:val="left" w:pos="9000"/>
        </w:tabs>
        <w:spacing w:line="360" w:lineRule="auto"/>
        <w:ind w:left="720" w:right="-2"/>
        <w:jc w:val="both"/>
      </w:pPr>
    </w:p>
    <w:p w14:paraId="3F58CB63" w14:textId="77777777" w:rsidR="00D276D6" w:rsidRPr="00E06B4F" w:rsidRDefault="00D276D6" w:rsidP="00396E27">
      <w:pPr>
        <w:tabs>
          <w:tab w:val="left" w:pos="900"/>
          <w:tab w:val="left" w:pos="1080"/>
          <w:tab w:val="left" w:pos="9000"/>
        </w:tabs>
        <w:spacing w:line="360" w:lineRule="auto"/>
        <w:ind w:left="720" w:right="-2"/>
        <w:jc w:val="both"/>
      </w:pPr>
    </w:p>
    <w:p w14:paraId="4C7F777F" w14:textId="77777777" w:rsidR="00D276D6" w:rsidRPr="00E06B4F" w:rsidRDefault="00D276D6" w:rsidP="00396E27">
      <w:pPr>
        <w:tabs>
          <w:tab w:val="left" w:pos="900"/>
          <w:tab w:val="left" w:pos="1080"/>
          <w:tab w:val="left" w:pos="9000"/>
        </w:tabs>
        <w:spacing w:line="360" w:lineRule="auto"/>
        <w:ind w:left="720" w:right="-2"/>
        <w:jc w:val="both"/>
      </w:pPr>
    </w:p>
    <w:p w14:paraId="51181781" w14:textId="77777777" w:rsidR="00D276D6" w:rsidRPr="00E06B4F" w:rsidRDefault="00D276D6" w:rsidP="00396E27">
      <w:pPr>
        <w:tabs>
          <w:tab w:val="left" w:pos="900"/>
          <w:tab w:val="left" w:pos="1080"/>
          <w:tab w:val="left" w:pos="9000"/>
        </w:tabs>
        <w:spacing w:line="360" w:lineRule="auto"/>
        <w:ind w:left="720" w:right="-2"/>
        <w:jc w:val="both"/>
      </w:pPr>
    </w:p>
    <w:p w14:paraId="244A9DEF" w14:textId="77777777" w:rsidR="00D276D6" w:rsidRPr="00E06B4F" w:rsidRDefault="00D276D6" w:rsidP="00396E27">
      <w:pPr>
        <w:tabs>
          <w:tab w:val="left" w:pos="900"/>
          <w:tab w:val="left" w:pos="1080"/>
          <w:tab w:val="left" w:pos="9000"/>
        </w:tabs>
        <w:spacing w:line="360" w:lineRule="auto"/>
        <w:ind w:left="720" w:right="-2"/>
        <w:jc w:val="both"/>
      </w:pPr>
    </w:p>
    <w:p w14:paraId="5D99AD25" w14:textId="77777777" w:rsidR="00D276D6" w:rsidRPr="00E06B4F" w:rsidRDefault="00D276D6" w:rsidP="00396E27">
      <w:pPr>
        <w:tabs>
          <w:tab w:val="left" w:pos="900"/>
          <w:tab w:val="left" w:pos="1080"/>
          <w:tab w:val="left" w:pos="9000"/>
        </w:tabs>
        <w:spacing w:line="360" w:lineRule="auto"/>
        <w:ind w:left="720" w:right="-2"/>
        <w:jc w:val="both"/>
      </w:pPr>
    </w:p>
    <w:p w14:paraId="6B943DAE" w14:textId="77777777" w:rsidR="00D276D6" w:rsidRPr="00E06B4F" w:rsidRDefault="00D276D6" w:rsidP="00547093">
      <w:pPr>
        <w:tabs>
          <w:tab w:val="left" w:pos="900"/>
          <w:tab w:val="left" w:pos="1080"/>
          <w:tab w:val="left" w:pos="9000"/>
        </w:tabs>
        <w:spacing w:line="360" w:lineRule="auto"/>
        <w:ind w:right="-2"/>
        <w:jc w:val="both"/>
      </w:pPr>
    </w:p>
    <w:sectPr w:rsidR="00D276D6" w:rsidRPr="00E06B4F" w:rsidSect="00287612">
      <w:headerReference w:type="even" r:id="rId14"/>
      <w:headerReference w:type="default" r:id="rId15"/>
      <w:headerReference w:type="first" r:id="rId16"/>
      <w:pgSz w:w="11906" w:h="16838"/>
      <w:pgMar w:top="993" w:right="424" w:bottom="851"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1FEB2" w14:textId="77777777" w:rsidR="0061489A" w:rsidRDefault="0061489A">
      <w:r>
        <w:separator/>
      </w:r>
    </w:p>
  </w:endnote>
  <w:endnote w:type="continuationSeparator" w:id="0">
    <w:p w14:paraId="020EA616" w14:textId="77777777" w:rsidR="0061489A" w:rsidRDefault="0061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B0022" w14:textId="77777777" w:rsidR="0061489A" w:rsidRDefault="0061489A">
      <w:r>
        <w:separator/>
      </w:r>
    </w:p>
  </w:footnote>
  <w:footnote w:type="continuationSeparator" w:id="0">
    <w:p w14:paraId="1EB09C75" w14:textId="77777777" w:rsidR="0061489A" w:rsidRDefault="0061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31EB" w14:textId="77777777" w:rsidR="00EC5C21" w:rsidRDefault="00EC5C21" w:rsidP="00771D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DBA2C" w14:textId="77777777" w:rsidR="00EC5C21" w:rsidRDefault="00EC5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EDDC" w14:textId="77777777" w:rsidR="00EC5C21" w:rsidRDefault="00EC5C21" w:rsidP="00771D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54F8">
      <w:rPr>
        <w:rStyle w:val="PageNumber"/>
        <w:noProof/>
      </w:rPr>
      <w:t>13</w:t>
    </w:r>
    <w:r>
      <w:rPr>
        <w:rStyle w:val="PageNumber"/>
      </w:rPr>
      <w:fldChar w:fldCharType="end"/>
    </w:r>
  </w:p>
  <w:p w14:paraId="6D5C111F" w14:textId="77777777" w:rsidR="00EC5C21" w:rsidRDefault="00EC5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81E0A" w14:textId="77777777" w:rsidR="006C2595" w:rsidRPr="006C2595" w:rsidRDefault="006C2595" w:rsidP="006C2595">
    <w:pPr>
      <w:ind w:left="6521" w:right="-2"/>
      <w:rPr>
        <w:rFonts w:eastAsia="Calibri"/>
        <w:sz w:val="22"/>
        <w:szCs w:val="22"/>
        <w:lang w:eastAsia="en-US"/>
      </w:rPr>
    </w:pPr>
    <w:r w:rsidRPr="006C2595">
      <w:rPr>
        <w:rFonts w:eastAsia="Calibri"/>
        <w:sz w:val="22"/>
        <w:szCs w:val="22"/>
        <w:lang w:eastAsia="en-US"/>
      </w:rPr>
      <w:t>Vilniaus kolegijos tarybos narių rinkimų tvarkos aprašo</w:t>
    </w:r>
  </w:p>
  <w:p w14:paraId="4D15695B" w14:textId="77777777" w:rsidR="006C2595" w:rsidRPr="006C2595" w:rsidRDefault="006C2595" w:rsidP="006C2595">
    <w:pPr>
      <w:ind w:left="6521" w:right="-2"/>
      <w:rPr>
        <w:rFonts w:eastAsia="Calibri"/>
        <w:sz w:val="22"/>
        <w:szCs w:val="22"/>
        <w:lang w:eastAsia="en-US"/>
      </w:rPr>
    </w:pPr>
    <w:r w:rsidRPr="006C2595">
      <w:rPr>
        <w:rFonts w:eastAsia="Calibri"/>
        <w:sz w:val="22"/>
        <w:szCs w:val="22"/>
        <w:lang w:eastAsia="en-US"/>
      </w:rPr>
      <w:t>7 priedas</w:t>
    </w:r>
  </w:p>
  <w:p w14:paraId="538974F4" w14:textId="478234CC" w:rsidR="003347A6" w:rsidRPr="006C2595" w:rsidRDefault="00366EE6" w:rsidP="003347A6">
    <w:pPr>
      <w:ind w:left="5103" w:right="-2"/>
      <w:rPr>
        <w:caps/>
        <w:sz w:val="22"/>
        <w:szCs w:val="22"/>
      </w:rPr>
    </w:pPr>
    <w:r w:rsidRPr="006C2595">
      <w:rPr>
        <w:caps/>
        <w:sz w:val="22"/>
        <w:szCs w:val="22"/>
      </w:rPr>
      <w:t xml:space="preserve"> </w:t>
    </w:r>
  </w:p>
  <w:p w14:paraId="7CF228FE" w14:textId="6B481BB3" w:rsidR="003347A6" w:rsidRPr="003347A6" w:rsidRDefault="00600DE5" w:rsidP="003347A6">
    <w:pPr>
      <w:pStyle w:val="BodyTextIndent"/>
      <w:spacing w:before="0"/>
      <w:ind w:left="5103" w:right="-2"/>
      <w:jc w:val="left"/>
      <w:rPr>
        <w:sz w:val="22"/>
        <w:szCs w:val="22"/>
      </w:rPr>
    </w:pPr>
    <w:r>
      <w:rPr>
        <w:sz w:val="22"/>
        <w:szCs w:val="22"/>
      </w:rPr>
      <w:t xml:space="preserve">      </w:t>
    </w:r>
  </w:p>
  <w:p w14:paraId="48AFE958" w14:textId="77777777" w:rsidR="003347A6" w:rsidRDefault="00334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747D3"/>
    <w:multiLevelType w:val="multilevel"/>
    <w:tmpl w:val="66289A74"/>
    <w:lvl w:ilvl="0">
      <w:start w:val="1"/>
      <w:numFmt w:val="decimal"/>
      <w:lvlText w:val="%1."/>
      <w:lvlJc w:val="left"/>
      <w:pPr>
        <w:tabs>
          <w:tab w:val="num" w:pos="786"/>
        </w:tabs>
        <w:ind w:left="786"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3F236C"/>
    <w:multiLevelType w:val="hybridMultilevel"/>
    <w:tmpl w:val="338E3C9E"/>
    <w:lvl w:ilvl="0" w:tplc="1150A6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590778A"/>
    <w:multiLevelType w:val="multilevel"/>
    <w:tmpl w:val="56429F2C"/>
    <w:lvl w:ilvl="0">
      <w:start w:val="3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5C894AB2"/>
    <w:multiLevelType w:val="hybridMultilevel"/>
    <w:tmpl w:val="0E8C86A0"/>
    <w:lvl w:ilvl="0" w:tplc="EDD219CC">
      <w:start w:val="25"/>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6C647C1B"/>
    <w:multiLevelType w:val="multilevel"/>
    <w:tmpl w:val="66289A74"/>
    <w:lvl w:ilvl="0">
      <w:start w:val="1"/>
      <w:numFmt w:val="decimal"/>
      <w:lvlText w:val="%1."/>
      <w:lvlJc w:val="left"/>
      <w:pPr>
        <w:tabs>
          <w:tab w:val="num" w:pos="786"/>
        </w:tabs>
        <w:ind w:left="786"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25922537">
    <w:abstractNumId w:val="4"/>
  </w:num>
  <w:num w:numId="2" w16cid:durableId="2143838593">
    <w:abstractNumId w:val="0"/>
  </w:num>
  <w:num w:numId="3" w16cid:durableId="563302099">
    <w:abstractNumId w:val="1"/>
  </w:num>
  <w:num w:numId="4" w16cid:durableId="1572620136">
    <w:abstractNumId w:val="3"/>
  </w:num>
  <w:num w:numId="5" w16cid:durableId="1324621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6D"/>
    <w:rsid w:val="000030ED"/>
    <w:rsid w:val="0000327B"/>
    <w:rsid w:val="00004C92"/>
    <w:rsid w:val="00006D52"/>
    <w:rsid w:val="00034F03"/>
    <w:rsid w:val="000352C9"/>
    <w:rsid w:val="00035ABB"/>
    <w:rsid w:val="00040D8E"/>
    <w:rsid w:val="000434E2"/>
    <w:rsid w:val="00043A8B"/>
    <w:rsid w:val="00047B64"/>
    <w:rsid w:val="000507B8"/>
    <w:rsid w:val="00053032"/>
    <w:rsid w:val="0006230F"/>
    <w:rsid w:val="000662FB"/>
    <w:rsid w:val="0008148F"/>
    <w:rsid w:val="000841FF"/>
    <w:rsid w:val="00086897"/>
    <w:rsid w:val="000918BF"/>
    <w:rsid w:val="00094546"/>
    <w:rsid w:val="000A06F3"/>
    <w:rsid w:val="000A43BC"/>
    <w:rsid w:val="000A6872"/>
    <w:rsid w:val="000A693C"/>
    <w:rsid w:val="000B2EE7"/>
    <w:rsid w:val="000C75D1"/>
    <w:rsid w:val="000E1DC7"/>
    <w:rsid w:val="000E48D5"/>
    <w:rsid w:val="000E705E"/>
    <w:rsid w:val="000F17F1"/>
    <w:rsid w:val="001013D5"/>
    <w:rsid w:val="00116CEA"/>
    <w:rsid w:val="00116F3B"/>
    <w:rsid w:val="00125620"/>
    <w:rsid w:val="001262B6"/>
    <w:rsid w:val="00145A6B"/>
    <w:rsid w:val="001470DF"/>
    <w:rsid w:val="001516F9"/>
    <w:rsid w:val="001538D6"/>
    <w:rsid w:val="00157167"/>
    <w:rsid w:val="00162C91"/>
    <w:rsid w:val="001721B3"/>
    <w:rsid w:val="00180494"/>
    <w:rsid w:val="00182195"/>
    <w:rsid w:val="00183713"/>
    <w:rsid w:val="00183986"/>
    <w:rsid w:val="00186709"/>
    <w:rsid w:val="00190CF2"/>
    <w:rsid w:val="001970FE"/>
    <w:rsid w:val="001A02E9"/>
    <w:rsid w:val="001A4768"/>
    <w:rsid w:val="001B467A"/>
    <w:rsid w:val="001B764D"/>
    <w:rsid w:val="001C6FD5"/>
    <w:rsid w:val="001E0F0C"/>
    <w:rsid w:val="001E122E"/>
    <w:rsid w:val="001E5192"/>
    <w:rsid w:val="001E6490"/>
    <w:rsid w:val="001F0B21"/>
    <w:rsid w:val="001F4A7D"/>
    <w:rsid w:val="0020417B"/>
    <w:rsid w:val="00213FF1"/>
    <w:rsid w:val="00214F60"/>
    <w:rsid w:val="00217301"/>
    <w:rsid w:val="002266E8"/>
    <w:rsid w:val="002340B5"/>
    <w:rsid w:val="00235957"/>
    <w:rsid w:val="002362E5"/>
    <w:rsid w:val="00236986"/>
    <w:rsid w:val="00254C93"/>
    <w:rsid w:val="00264B09"/>
    <w:rsid w:val="00284E9A"/>
    <w:rsid w:val="00287612"/>
    <w:rsid w:val="002931A2"/>
    <w:rsid w:val="002A338E"/>
    <w:rsid w:val="002B2E8B"/>
    <w:rsid w:val="002B4635"/>
    <w:rsid w:val="002B6DDB"/>
    <w:rsid w:val="002C5156"/>
    <w:rsid w:val="002C70CE"/>
    <w:rsid w:val="002D10B9"/>
    <w:rsid w:val="002D5D2C"/>
    <w:rsid w:val="002D6C72"/>
    <w:rsid w:val="002E0EA0"/>
    <w:rsid w:val="002E300E"/>
    <w:rsid w:val="002E643A"/>
    <w:rsid w:val="002F23C3"/>
    <w:rsid w:val="002F2CE4"/>
    <w:rsid w:val="003115B7"/>
    <w:rsid w:val="00326A17"/>
    <w:rsid w:val="003347A6"/>
    <w:rsid w:val="00340D35"/>
    <w:rsid w:val="00350F2E"/>
    <w:rsid w:val="003600EA"/>
    <w:rsid w:val="00366EE6"/>
    <w:rsid w:val="00375D6D"/>
    <w:rsid w:val="0038376C"/>
    <w:rsid w:val="00383B54"/>
    <w:rsid w:val="00384F6B"/>
    <w:rsid w:val="0038796F"/>
    <w:rsid w:val="00394EF9"/>
    <w:rsid w:val="00395CBB"/>
    <w:rsid w:val="00396917"/>
    <w:rsid w:val="00396E27"/>
    <w:rsid w:val="003A6005"/>
    <w:rsid w:val="003B2EF6"/>
    <w:rsid w:val="003C2A11"/>
    <w:rsid w:val="003D16D3"/>
    <w:rsid w:val="003D1DE2"/>
    <w:rsid w:val="003D45A9"/>
    <w:rsid w:val="003D6EC3"/>
    <w:rsid w:val="003F0CCD"/>
    <w:rsid w:val="003F7993"/>
    <w:rsid w:val="00401D69"/>
    <w:rsid w:val="004077AC"/>
    <w:rsid w:val="00412DD3"/>
    <w:rsid w:val="00420A68"/>
    <w:rsid w:val="00420FAE"/>
    <w:rsid w:val="00437747"/>
    <w:rsid w:val="00442044"/>
    <w:rsid w:val="0045253F"/>
    <w:rsid w:val="0046310E"/>
    <w:rsid w:val="004706E5"/>
    <w:rsid w:val="004814A7"/>
    <w:rsid w:val="00483E9E"/>
    <w:rsid w:val="004845FC"/>
    <w:rsid w:val="00490E80"/>
    <w:rsid w:val="00494B91"/>
    <w:rsid w:val="004A351D"/>
    <w:rsid w:val="004A7C9A"/>
    <w:rsid w:val="004B066E"/>
    <w:rsid w:val="004B49FB"/>
    <w:rsid w:val="004B581A"/>
    <w:rsid w:val="004B7D23"/>
    <w:rsid w:val="004C374D"/>
    <w:rsid w:val="004D09AB"/>
    <w:rsid w:val="004D3DB8"/>
    <w:rsid w:val="004E2460"/>
    <w:rsid w:val="004F0A99"/>
    <w:rsid w:val="004F42E5"/>
    <w:rsid w:val="004F4A0C"/>
    <w:rsid w:val="004F593A"/>
    <w:rsid w:val="004F6B52"/>
    <w:rsid w:val="00504B6C"/>
    <w:rsid w:val="00512823"/>
    <w:rsid w:val="00515A0D"/>
    <w:rsid w:val="00517026"/>
    <w:rsid w:val="00536A80"/>
    <w:rsid w:val="005409AA"/>
    <w:rsid w:val="005439E2"/>
    <w:rsid w:val="00543F6C"/>
    <w:rsid w:val="00547093"/>
    <w:rsid w:val="00550C3D"/>
    <w:rsid w:val="00564AC0"/>
    <w:rsid w:val="00571A3A"/>
    <w:rsid w:val="00573E0E"/>
    <w:rsid w:val="005745A9"/>
    <w:rsid w:val="00587D81"/>
    <w:rsid w:val="00587F8F"/>
    <w:rsid w:val="00595F9A"/>
    <w:rsid w:val="00596105"/>
    <w:rsid w:val="005A18E9"/>
    <w:rsid w:val="005A2C95"/>
    <w:rsid w:val="005B1D97"/>
    <w:rsid w:val="005B48DE"/>
    <w:rsid w:val="005B5D15"/>
    <w:rsid w:val="005C529E"/>
    <w:rsid w:val="005C68D0"/>
    <w:rsid w:val="005C7A2A"/>
    <w:rsid w:val="005D3C5A"/>
    <w:rsid w:val="005D7321"/>
    <w:rsid w:val="005E0277"/>
    <w:rsid w:val="005E1D10"/>
    <w:rsid w:val="005E60A3"/>
    <w:rsid w:val="005E744A"/>
    <w:rsid w:val="005E7E2B"/>
    <w:rsid w:val="005F49B9"/>
    <w:rsid w:val="00600DE5"/>
    <w:rsid w:val="006030B1"/>
    <w:rsid w:val="00603779"/>
    <w:rsid w:val="006129A0"/>
    <w:rsid w:val="0061489A"/>
    <w:rsid w:val="00620881"/>
    <w:rsid w:val="00620D2D"/>
    <w:rsid w:val="006220DC"/>
    <w:rsid w:val="00623D6B"/>
    <w:rsid w:val="006276C5"/>
    <w:rsid w:val="006276EB"/>
    <w:rsid w:val="006322B5"/>
    <w:rsid w:val="0063777F"/>
    <w:rsid w:val="0064165B"/>
    <w:rsid w:val="006554CB"/>
    <w:rsid w:val="00656538"/>
    <w:rsid w:val="00657159"/>
    <w:rsid w:val="00657797"/>
    <w:rsid w:val="00677C6C"/>
    <w:rsid w:val="006805ED"/>
    <w:rsid w:val="0069170C"/>
    <w:rsid w:val="006A392A"/>
    <w:rsid w:val="006A68D3"/>
    <w:rsid w:val="006B3162"/>
    <w:rsid w:val="006B47D5"/>
    <w:rsid w:val="006C0F47"/>
    <w:rsid w:val="006C2595"/>
    <w:rsid w:val="006D35BB"/>
    <w:rsid w:val="006E0F57"/>
    <w:rsid w:val="006E1366"/>
    <w:rsid w:val="006F6E11"/>
    <w:rsid w:val="007128C2"/>
    <w:rsid w:val="00721FF4"/>
    <w:rsid w:val="00722F93"/>
    <w:rsid w:val="00727827"/>
    <w:rsid w:val="00730E9D"/>
    <w:rsid w:val="007527B5"/>
    <w:rsid w:val="0075436B"/>
    <w:rsid w:val="007562B8"/>
    <w:rsid w:val="00760158"/>
    <w:rsid w:val="00763483"/>
    <w:rsid w:val="00764B97"/>
    <w:rsid w:val="00770B5C"/>
    <w:rsid w:val="0077186E"/>
    <w:rsid w:val="00771D2F"/>
    <w:rsid w:val="00782A3B"/>
    <w:rsid w:val="00782C5E"/>
    <w:rsid w:val="00784861"/>
    <w:rsid w:val="007904D9"/>
    <w:rsid w:val="007A430B"/>
    <w:rsid w:val="007B0644"/>
    <w:rsid w:val="007D0714"/>
    <w:rsid w:val="007D1B14"/>
    <w:rsid w:val="007D719C"/>
    <w:rsid w:val="007E30AD"/>
    <w:rsid w:val="00800DD0"/>
    <w:rsid w:val="00802125"/>
    <w:rsid w:val="0082497A"/>
    <w:rsid w:val="00825763"/>
    <w:rsid w:val="00825798"/>
    <w:rsid w:val="00830972"/>
    <w:rsid w:val="00840D58"/>
    <w:rsid w:val="0084600C"/>
    <w:rsid w:val="00852ACF"/>
    <w:rsid w:val="00853BBF"/>
    <w:rsid w:val="00864FB8"/>
    <w:rsid w:val="00865676"/>
    <w:rsid w:val="008669B6"/>
    <w:rsid w:val="0088757F"/>
    <w:rsid w:val="008934F4"/>
    <w:rsid w:val="00893CCD"/>
    <w:rsid w:val="00894CD7"/>
    <w:rsid w:val="008A146F"/>
    <w:rsid w:val="008A7F20"/>
    <w:rsid w:val="008B0104"/>
    <w:rsid w:val="008B0F75"/>
    <w:rsid w:val="008C5D12"/>
    <w:rsid w:val="008E088A"/>
    <w:rsid w:val="008E74CE"/>
    <w:rsid w:val="009042AD"/>
    <w:rsid w:val="00905356"/>
    <w:rsid w:val="00914C56"/>
    <w:rsid w:val="009322B5"/>
    <w:rsid w:val="0093651F"/>
    <w:rsid w:val="00936D81"/>
    <w:rsid w:val="00940AFA"/>
    <w:rsid w:val="009453D6"/>
    <w:rsid w:val="00945787"/>
    <w:rsid w:val="00947C28"/>
    <w:rsid w:val="00956D81"/>
    <w:rsid w:val="00957208"/>
    <w:rsid w:val="00972651"/>
    <w:rsid w:val="00973EBB"/>
    <w:rsid w:val="00977551"/>
    <w:rsid w:val="00977C5B"/>
    <w:rsid w:val="0099006E"/>
    <w:rsid w:val="009922E5"/>
    <w:rsid w:val="009A0C38"/>
    <w:rsid w:val="009A13BA"/>
    <w:rsid w:val="009A388C"/>
    <w:rsid w:val="009A586E"/>
    <w:rsid w:val="009A78BA"/>
    <w:rsid w:val="009B3AA2"/>
    <w:rsid w:val="009C35E1"/>
    <w:rsid w:val="009D0E0A"/>
    <w:rsid w:val="009D226B"/>
    <w:rsid w:val="009D54F8"/>
    <w:rsid w:val="009D5831"/>
    <w:rsid w:val="009D7F61"/>
    <w:rsid w:val="009E30A0"/>
    <w:rsid w:val="009E3E11"/>
    <w:rsid w:val="009E4B97"/>
    <w:rsid w:val="009E7425"/>
    <w:rsid w:val="009F49B8"/>
    <w:rsid w:val="00A0501C"/>
    <w:rsid w:val="00A10E1A"/>
    <w:rsid w:val="00A14A67"/>
    <w:rsid w:val="00A17872"/>
    <w:rsid w:val="00A24496"/>
    <w:rsid w:val="00A30F76"/>
    <w:rsid w:val="00A43F18"/>
    <w:rsid w:val="00A60D3D"/>
    <w:rsid w:val="00A624CB"/>
    <w:rsid w:val="00A90A42"/>
    <w:rsid w:val="00A976CB"/>
    <w:rsid w:val="00AA256B"/>
    <w:rsid w:val="00AA487B"/>
    <w:rsid w:val="00AB0B70"/>
    <w:rsid w:val="00AB1A52"/>
    <w:rsid w:val="00AB5629"/>
    <w:rsid w:val="00AB5CD3"/>
    <w:rsid w:val="00AC350F"/>
    <w:rsid w:val="00AC5A72"/>
    <w:rsid w:val="00AD6E5E"/>
    <w:rsid w:val="00AF0A60"/>
    <w:rsid w:val="00B01E76"/>
    <w:rsid w:val="00B13F68"/>
    <w:rsid w:val="00B219D0"/>
    <w:rsid w:val="00B244F9"/>
    <w:rsid w:val="00B327BA"/>
    <w:rsid w:val="00B3352E"/>
    <w:rsid w:val="00B340F9"/>
    <w:rsid w:val="00B356A2"/>
    <w:rsid w:val="00B46D9D"/>
    <w:rsid w:val="00B471DF"/>
    <w:rsid w:val="00B572DF"/>
    <w:rsid w:val="00B6100D"/>
    <w:rsid w:val="00B61CCC"/>
    <w:rsid w:val="00B65AD8"/>
    <w:rsid w:val="00B66113"/>
    <w:rsid w:val="00B7130D"/>
    <w:rsid w:val="00B813D1"/>
    <w:rsid w:val="00B830EC"/>
    <w:rsid w:val="00BB0CC8"/>
    <w:rsid w:val="00BB65B6"/>
    <w:rsid w:val="00BD5956"/>
    <w:rsid w:val="00BD6202"/>
    <w:rsid w:val="00BD732B"/>
    <w:rsid w:val="00BE0857"/>
    <w:rsid w:val="00BE5A09"/>
    <w:rsid w:val="00BF2735"/>
    <w:rsid w:val="00BF4449"/>
    <w:rsid w:val="00C00C4B"/>
    <w:rsid w:val="00C05043"/>
    <w:rsid w:val="00C05954"/>
    <w:rsid w:val="00C06EC0"/>
    <w:rsid w:val="00C21D57"/>
    <w:rsid w:val="00C427F1"/>
    <w:rsid w:val="00C4391A"/>
    <w:rsid w:val="00C4425F"/>
    <w:rsid w:val="00C47B36"/>
    <w:rsid w:val="00C529F9"/>
    <w:rsid w:val="00C54BFC"/>
    <w:rsid w:val="00C60623"/>
    <w:rsid w:val="00C67C70"/>
    <w:rsid w:val="00C722CF"/>
    <w:rsid w:val="00C73A14"/>
    <w:rsid w:val="00C73FA7"/>
    <w:rsid w:val="00C77048"/>
    <w:rsid w:val="00C85050"/>
    <w:rsid w:val="00C87450"/>
    <w:rsid w:val="00C95FE4"/>
    <w:rsid w:val="00CB65A2"/>
    <w:rsid w:val="00CC4164"/>
    <w:rsid w:val="00CC4F5A"/>
    <w:rsid w:val="00CC6AB4"/>
    <w:rsid w:val="00CD2594"/>
    <w:rsid w:val="00CF42BC"/>
    <w:rsid w:val="00CF6D43"/>
    <w:rsid w:val="00D04B96"/>
    <w:rsid w:val="00D1301E"/>
    <w:rsid w:val="00D14B9C"/>
    <w:rsid w:val="00D26DBC"/>
    <w:rsid w:val="00D276D6"/>
    <w:rsid w:val="00D27B2B"/>
    <w:rsid w:val="00D36949"/>
    <w:rsid w:val="00D41BD6"/>
    <w:rsid w:val="00D459D9"/>
    <w:rsid w:val="00D51725"/>
    <w:rsid w:val="00D57040"/>
    <w:rsid w:val="00D84BE4"/>
    <w:rsid w:val="00D879FF"/>
    <w:rsid w:val="00DA11F9"/>
    <w:rsid w:val="00DA57AF"/>
    <w:rsid w:val="00DB1A1E"/>
    <w:rsid w:val="00DC1E71"/>
    <w:rsid w:val="00DC44F0"/>
    <w:rsid w:val="00DC662F"/>
    <w:rsid w:val="00DF0D22"/>
    <w:rsid w:val="00DF6A72"/>
    <w:rsid w:val="00DF6C52"/>
    <w:rsid w:val="00E06B4F"/>
    <w:rsid w:val="00E12FD1"/>
    <w:rsid w:val="00E25949"/>
    <w:rsid w:val="00E378DB"/>
    <w:rsid w:val="00E41A5B"/>
    <w:rsid w:val="00E44886"/>
    <w:rsid w:val="00E5239C"/>
    <w:rsid w:val="00E56D72"/>
    <w:rsid w:val="00E57DE6"/>
    <w:rsid w:val="00E73CC6"/>
    <w:rsid w:val="00E740AB"/>
    <w:rsid w:val="00E82BCF"/>
    <w:rsid w:val="00E90CB5"/>
    <w:rsid w:val="00E93D8A"/>
    <w:rsid w:val="00EB07ED"/>
    <w:rsid w:val="00EB303B"/>
    <w:rsid w:val="00EC16FA"/>
    <w:rsid w:val="00EC30D7"/>
    <w:rsid w:val="00EC4E71"/>
    <w:rsid w:val="00EC5C21"/>
    <w:rsid w:val="00ED4B3F"/>
    <w:rsid w:val="00EE2DB0"/>
    <w:rsid w:val="00EE3088"/>
    <w:rsid w:val="00EE4160"/>
    <w:rsid w:val="00EF6C64"/>
    <w:rsid w:val="00F02738"/>
    <w:rsid w:val="00F07AF5"/>
    <w:rsid w:val="00F13FC5"/>
    <w:rsid w:val="00F15FFE"/>
    <w:rsid w:val="00F2009A"/>
    <w:rsid w:val="00F218F0"/>
    <w:rsid w:val="00F26282"/>
    <w:rsid w:val="00F32E37"/>
    <w:rsid w:val="00F3748E"/>
    <w:rsid w:val="00F43B02"/>
    <w:rsid w:val="00F44C76"/>
    <w:rsid w:val="00F45FD0"/>
    <w:rsid w:val="00F53961"/>
    <w:rsid w:val="00F53F6D"/>
    <w:rsid w:val="00F66DB6"/>
    <w:rsid w:val="00F67AB1"/>
    <w:rsid w:val="00F76411"/>
    <w:rsid w:val="00F83B90"/>
    <w:rsid w:val="00F863E0"/>
    <w:rsid w:val="00F86E43"/>
    <w:rsid w:val="00F95CFE"/>
    <w:rsid w:val="00FA2E2E"/>
    <w:rsid w:val="00FA3576"/>
    <w:rsid w:val="00FB1C71"/>
    <w:rsid w:val="00FC5E88"/>
    <w:rsid w:val="00FD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6C250"/>
  <w15:chartTrackingRefBased/>
  <w15:docId w15:val="{844E3151-5D2D-4F0B-86C9-FD7B2B7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845FC"/>
    <w:pPr>
      <w:spacing w:before="120"/>
      <w:ind w:left="4536"/>
      <w:jc w:val="center"/>
    </w:pPr>
    <w:rPr>
      <w:szCs w:val="20"/>
    </w:rPr>
  </w:style>
  <w:style w:type="paragraph" w:styleId="Header">
    <w:name w:val="header"/>
    <w:basedOn w:val="Normal"/>
    <w:rsid w:val="004845FC"/>
    <w:pPr>
      <w:tabs>
        <w:tab w:val="center" w:pos="4819"/>
        <w:tab w:val="right" w:pos="9638"/>
      </w:tabs>
    </w:pPr>
  </w:style>
  <w:style w:type="character" w:styleId="PageNumber">
    <w:name w:val="page number"/>
    <w:basedOn w:val="DefaultParagraphFont"/>
    <w:rsid w:val="004845FC"/>
  </w:style>
  <w:style w:type="character" w:customStyle="1" w:styleId="A5">
    <w:name w:val="A5"/>
    <w:uiPriority w:val="99"/>
    <w:rsid w:val="002A338E"/>
    <w:rPr>
      <w:rFonts w:cs="Minion Pro"/>
      <w:color w:val="000000"/>
      <w:sz w:val="20"/>
      <w:szCs w:val="20"/>
    </w:rPr>
  </w:style>
  <w:style w:type="paragraph" w:styleId="BalloonText">
    <w:name w:val="Balloon Text"/>
    <w:basedOn w:val="Normal"/>
    <w:link w:val="BalloonTextChar"/>
    <w:rsid w:val="009D0E0A"/>
    <w:rPr>
      <w:rFonts w:ascii="Segoe UI" w:hAnsi="Segoe UI"/>
      <w:sz w:val="18"/>
      <w:szCs w:val="18"/>
      <w:lang w:val="x-none" w:eastAsia="x-none"/>
    </w:rPr>
  </w:style>
  <w:style w:type="character" w:customStyle="1" w:styleId="BalloonTextChar">
    <w:name w:val="Balloon Text Char"/>
    <w:link w:val="BalloonText"/>
    <w:rsid w:val="009D0E0A"/>
    <w:rPr>
      <w:rFonts w:ascii="Segoe UI" w:hAnsi="Segoe UI" w:cs="Segoe UI"/>
      <w:sz w:val="18"/>
      <w:szCs w:val="18"/>
    </w:rPr>
  </w:style>
  <w:style w:type="table" w:styleId="TableGrid">
    <w:name w:val="Table Grid"/>
    <w:basedOn w:val="TableNormal"/>
    <w:rsid w:val="00D27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276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qFormat/>
    <w:rsid w:val="00D276D6"/>
    <w:rPr>
      <w:i/>
      <w:iCs/>
    </w:rPr>
  </w:style>
  <w:style w:type="paragraph" w:styleId="Subtitle">
    <w:name w:val="Subtitle"/>
    <w:basedOn w:val="Normal"/>
    <w:next w:val="Normal"/>
    <w:link w:val="SubtitleChar"/>
    <w:qFormat/>
    <w:rsid w:val="00D276D6"/>
    <w:pPr>
      <w:spacing w:after="60"/>
      <w:jc w:val="center"/>
      <w:outlineLvl w:val="1"/>
    </w:pPr>
    <w:rPr>
      <w:rFonts w:ascii="Calibri Light" w:hAnsi="Calibri Light"/>
      <w:lang w:val="x-none" w:eastAsia="x-none"/>
    </w:rPr>
  </w:style>
  <w:style w:type="character" w:customStyle="1" w:styleId="SubtitleChar">
    <w:name w:val="Subtitle Char"/>
    <w:link w:val="Subtitle"/>
    <w:rsid w:val="00D276D6"/>
    <w:rPr>
      <w:rFonts w:ascii="Calibri Light" w:eastAsia="Times New Roman" w:hAnsi="Calibri Light" w:cs="Times New Roman"/>
      <w:sz w:val="24"/>
      <w:szCs w:val="24"/>
    </w:rPr>
  </w:style>
  <w:style w:type="character" w:styleId="CommentReference">
    <w:name w:val="annotation reference"/>
    <w:rsid w:val="007D0714"/>
    <w:rPr>
      <w:sz w:val="16"/>
      <w:szCs w:val="16"/>
    </w:rPr>
  </w:style>
  <w:style w:type="paragraph" w:styleId="CommentText">
    <w:name w:val="annotation text"/>
    <w:basedOn w:val="Normal"/>
    <w:link w:val="CommentTextChar"/>
    <w:rsid w:val="007D0714"/>
    <w:rPr>
      <w:sz w:val="20"/>
      <w:szCs w:val="20"/>
    </w:rPr>
  </w:style>
  <w:style w:type="character" w:customStyle="1" w:styleId="CommentTextChar">
    <w:name w:val="Comment Text Char"/>
    <w:basedOn w:val="DefaultParagraphFont"/>
    <w:link w:val="CommentText"/>
    <w:rsid w:val="007D0714"/>
  </w:style>
  <w:style w:type="paragraph" w:styleId="CommentSubject">
    <w:name w:val="annotation subject"/>
    <w:basedOn w:val="CommentText"/>
    <w:next w:val="CommentText"/>
    <w:link w:val="CommentSubjectChar"/>
    <w:rsid w:val="007D0714"/>
    <w:rPr>
      <w:b/>
      <w:bCs/>
      <w:lang w:val="x-none" w:eastAsia="x-none"/>
    </w:rPr>
  </w:style>
  <w:style w:type="character" w:customStyle="1" w:styleId="CommentSubjectChar">
    <w:name w:val="Comment Subject Char"/>
    <w:link w:val="CommentSubject"/>
    <w:rsid w:val="007D0714"/>
    <w:rPr>
      <w:b/>
      <w:bCs/>
    </w:rPr>
  </w:style>
  <w:style w:type="paragraph" w:customStyle="1" w:styleId="Default">
    <w:name w:val="Default"/>
    <w:rsid w:val="005E60A3"/>
    <w:pPr>
      <w:autoSpaceDE w:val="0"/>
      <w:autoSpaceDN w:val="0"/>
      <w:adjustRightInd w:val="0"/>
    </w:pPr>
    <w:rPr>
      <w:color w:val="000000"/>
      <w:sz w:val="24"/>
      <w:szCs w:val="24"/>
      <w:lang w:val="lt-LT" w:eastAsia="lt-LT"/>
    </w:rPr>
  </w:style>
  <w:style w:type="paragraph" w:styleId="Footer">
    <w:name w:val="footer"/>
    <w:basedOn w:val="Normal"/>
    <w:link w:val="FooterChar"/>
    <w:rsid w:val="004077AC"/>
    <w:pPr>
      <w:tabs>
        <w:tab w:val="center" w:pos="4680"/>
        <w:tab w:val="right" w:pos="9360"/>
      </w:tabs>
    </w:pPr>
  </w:style>
  <w:style w:type="character" w:customStyle="1" w:styleId="FooterChar">
    <w:name w:val="Footer Char"/>
    <w:link w:val="Footer"/>
    <w:rsid w:val="004077AC"/>
    <w:rPr>
      <w:sz w:val="24"/>
      <w:szCs w:val="24"/>
      <w:lang w:val="lt-LT" w:eastAsia="lt-LT"/>
    </w:rPr>
  </w:style>
  <w:style w:type="character" w:customStyle="1" w:styleId="markedcontent">
    <w:name w:val="markedcontent"/>
    <w:rsid w:val="00E740AB"/>
  </w:style>
  <w:style w:type="paragraph" w:styleId="ListParagraph">
    <w:name w:val="List Paragraph"/>
    <w:basedOn w:val="Normal"/>
    <w:uiPriority w:val="34"/>
    <w:qFormat/>
    <w:rsid w:val="00547093"/>
    <w:pPr>
      <w:spacing w:after="200" w:line="276" w:lineRule="auto"/>
      <w:ind w:left="720"/>
      <w:contextualSpacing/>
    </w:pPr>
    <w:rPr>
      <w:rFonts w:ascii="Calibri" w:eastAsia="Calibri" w:hAnsi="Calibri" w:cs="Arial"/>
      <w:sz w:val="22"/>
      <w:szCs w:val="22"/>
      <w:lang w:eastAsia="en-US"/>
    </w:rPr>
  </w:style>
  <w:style w:type="character" w:customStyle="1" w:styleId="BodyTextIndentChar">
    <w:name w:val="Body Text Indent Char"/>
    <w:link w:val="BodyTextIndent"/>
    <w:rsid w:val="004706E5"/>
    <w:rPr>
      <w:sz w:val="24"/>
      <w:lang w:val="lt-LT" w:eastAsia="lt-LT"/>
    </w:rPr>
  </w:style>
  <w:style w:type="paragraph" w:styleId="Revision">
    <w:name w:val="Revision"/>
    <w:hidden/>
    <w:uiPriority w:val="99"/>
    <w:semiHidden/>
    <w:rsid w:val="0069170C"/>
    <w:rPr>
      <w:sz w:val="24"/>
      <w:szCs w:val="24"/>
      <w:lang w:val="lt-LT" w:eastAsia="lt-LT"/>
    </w:rPr>
  </w:style>
  <w:style w:type="character" w:styleId="Hyperlink">
    <w:name w:val="Hyperlink"/>
    <w:basedOn w:val="DefaultParagraphFont"/>
    <w:rsid w:val="00C73A14"/>
    <w:rPr>
      <w:color w:val="0563C1" w:themeColor="hyperlink"/>
      <w:u w:val="single"/>
    </w:rPr>
  </w:style>
  <w:style w:type="character" w:styleId="UnresolvedMention">
    <w:name w:val="Unresolved Mention"/>
    <w:basedOn w:val="DefaultParagraphFont"/>
    <w:uiPriority w:val="99"/>
    <w:semiHidden/>
    <w:unhideWhenUsed/>
    <w:rsid w:val="00C73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07203">
      <w:bodyDiv w:val="1"/>
      <w:marLeft w:val="0"/>
      <w:marRight w:val="0"/>
      <w:marTop w:val="0"/>
      <w:marBottom w:val="0"/>
      <w:divBdr>
        <w:top w:val="none" w:sz="0" w:space="0" w:color="auto"/>
        <w:left w:val="none" w:sz="0" w:space="0" w:color="auto"/>
        <w:bottom w:val="none" w:sz="0" w:space="0" w:color="auto"/>
        <w:right w:val="none" w:sz="0" w:space="0" w:color="auto"/>
      </w:divBdr>
      <w:divsChild>
        <w:div w:id="42675530">
          <w:marLeft w:val="0"/>
          <w:marRight w:val="0"/>
          <w:marTop w:val="0"/>
          <w:marBottom w:val="0"/>
          <w:divBdr>
            <w:top w:val="none" w:sz="0" w:space="0" w:color="auto"/>
            <w:left w:val="none" w:sz="0" w:space="0" w:color="auto"/>
            <w:bottom w:val="none" w:sz="0" w:space="0" w:color="auto"/>
            <w:right w:val="none" w:sz="0" w:space="0" w:color="auto"/>
          </w:divBdr>
        </w:div>
        <w:div w:id="167911340">
          <w:marLeft w:val="0"/>
          <w:marRight w:val="0"/>
          <w:marTop w:val="0"/>
          <w:marBottom w:val="0"/>
          <w:divBdr>
            <w:top w:val="none" w:sz="0" w:space="0" w:color="auto"/>
            <w:left w:val="none" w:sz="0" w:space="0" w:color="auto"/>
            <w:bottom w:val="none" w:sz="0" w:space="0" w:color="auto"/>
            <w:right w:val="none" w:sz="0" w:space="0" w:color="auto"/>
          </w:divBdr>
        </w:div>
        <w:div w:id="489373998">
          <w:marLeft w:val="0"/>
          <w:marRight w:val="0"/>
          <w:marTop w:val="0"/>
          <w:marBottom w:val="0"/>
          <w:divBdr>
            <w:top w:val="none" w:sz="0" w:space="0" w:color="auto"/>
            <w:left w:val="none" w:sz="0" w:space="0" w:color="auto"/>
            <w:bottom w:val="none" w:sz="0" w:space="0" w:color="auto"/>
            <w:right w:val="none" w:sz="0" w:space="0" w:color="auto"/>
          </w:divBdr>
        </w:div>
        <w:div w:id="617025695">
          <w:marLeft w:val="0"/>
          <w:marRight w:val="0"/>
          <w:marTop w:val="0"/>
          <w:marBottom w:val="0"/>
          <w:divBdr>
            <w:top w:val="none" w:sz="0" w:space="0" w:color="auto"/>
            <w:left w:val="none" w:sz="0" w:space="0" w:color="auto"/>
            <w:bottom w:val="none" w:sz="0" w:space="0" w:color="auto"/>
            <w:right w:val="none" w:sz="0" w:space="0" w:color="auto"/>
          </w:divBdr>
        </w:div>
        <w:div w:id="757020585">
          <w:marLeft w:val="0"/>
          <w:marRight w:val="0"/>
          <w:marTop w:val="0"/>
          <w:marBottom w:val="0"/>
          <w:divBdr>
            <w:top w:val="none" w:sz="0" w:space="0" w:color="auto"/>
            <w:left w:val="none" w:sz="0" w:space="0" w:color="auto"/>
            <w:bottom w:val="none" w:sz="0" w:space="0" w:color="auto"/>
            <w:right w:val="none" w:sz="0" w:space="0" w:color="auto"/>
          </w:divBdr>
        </w:div>
        <w:div w:id="826094833">
          <w:marLeft w:val="0"/>
          <w:marRight w:val="0"/>
          <w:marTop w:val="0"/>
          <w:marBottom w:val="0"/>
          <w:divBdr>
            <w:top w:val="none" w:sz="0" w:space="0" w:color="auto"/>
            <w:left w:val="none" w:sz="0" w:space="0" w:color="auto"/>
            <w:bottom w:val="none" w:sz="0" w:space="0" w:color="auto"/>
            <w:right w:val="none" w:sz="0" w:space="0" w:color="auto"/>
          </w:divBdr>
        </w:div>
        <w:div w:id="1236282670">
          <w:marLeft w:val="0"/>
          <w:marRight w:val="0"/>
          <w:marTop w:val="0"/>
          <w:marBottom w:val="0"/>
          <w:divBdr>
            <w:top w:val="none" w:sz="0" w:space="0" w:color="auto"/>
            <w:left w:val="none" w:sz="0" w:space="0" w:color="auto"/>
            <w:bottom w:val="none" w:sz="0" w:space="0" w:color="auto"/>
            <w:right w:val="none" w:sz="0" w:space="0" w:color="auto"/>
          </w:divBdr>
        </w:div>
        <w:div w:id="1477264215">
          <w:marLeft w:val="0"/>
          <w:marRight w:val="0"/>
          <w:marTop w:val="0"/>
          <w:marBottom w:val="0"/>
          <w:divBdr>
            <w:top w:val="none" w:sz="0" w:space="0" w:color="auto"/>
            <w:left w:val="none" w:sz="0" w:space="0" w:color="auto"/>
            <w:bottom w:val="none" w:sz="0" w:space="0" w:color="auto"/>
            <w:right w:val="none" w:sz="0" w:space="0" w:color="auto"/>
          </w:divBdr>
        </w:div>
        <w:div w:id="1547182855">
          <w:marLeft w:val="0"/>
          <w:marRight w:val="0"/>
          <w:marTop w:val="0"/>
          <w:marBottom w:val="0"/>
          <w:divBdr>
            <w:top w:val="none" w:sz="0" w:space="0" w:color="auto"/>
            <w:left w:val="none" w:sz="0" w:space="0" w:color="auto"/>
            <w:bottom w:val="none" w:sz="0" w:space="0" w:color="auto"/>
            <w:right w:val="none" w:sz="0" w:space="0" w:color="auto"/>
          </w:divBdr>
        </w:div>
        <w:div w:id="1753576139">
          <w:marLeft w:val="0"/>
          <w:marRight w:val="0"/>
          <w:marTop w:val="0"/>
          <w:marBottom w:val="0"/>
          <w:divBdr>
            <w:top w:val="none" w:sz="0" w:space="0" w:color="auto"/>
            <w:left w:val="none" w:sz="0" w:space="0" w:color="auto"/>
            <w:bottom w:val="none" w:sz="0" w:space="0" w:color="auto"/>
            <w:right w:val="none" w:sz="0" w:space="0" w:color="auto"/>
          </w:divBdr>
        </w:div>
        <w:div w:id="1816531838">
          <w:marLeft w:val="0"/>
          <w:marRight w:val="0"/>
          <w:marTop w:val="0"/>
          <w:marBottom w:val="0"/>
          <w:divBdr>
            <w:top w:val="none" w:sz="0" w:space="0" w:color="auto"/>
            <w:left w:val="none" w:sz="0" w:space="0" w:color="auto"/>
            <w:bottom w:val="none" w:sz="0" w:space="0" w:color="auto"/>
            <w:right w:val="none" w:sz="0" w:space="0" w:color="auto"/>
          </w:divBdr>
        </w:div>
      </w:divsChild>
    </w:div>
    <w:div w:id="482040238">
      <w:bodyDiv w:val="1"/>
      <w:marLeft w:val="0"/>
      <w:marRight w:val="0"/>
      <w:marTop w:val="0"/>
      <w:marBottom w:val="0"/>
      <w:divBdr>
        <w:top w:val="none" w:sz="0" w:space="0" w:color="auto"/>
        <w:left w:val="none" w:sz="0" w:space="0" w:color="auto"/>
        <w:bottom w:val="none" w:sz="0" w:space="0" w:color="auto"/>
        <w:right w:val="none" w:sz="0" w:space="0" w:color="auto"/>
      </w:divBdr>
      <w:divsChild>
        <w:div w:id="993678486">
          <w:marLeft w:val="0"/>
          <w:marRight w:val="0"/>
          <w:marTop w:val="0"/>
          <w:marBottom w:val="0"/>
          <w:divBdr>
            <w:top w:val="none" w:sz="0" w:space="0" w:color="auto"/>
            <w:left w:val="none" w:sz="0" w:space="0" w:color="auto"/>
            <w:bottom w:val="none" w:sz="0" w:space="0" w:color="auto"/>
            <w:right w:val="none" w:sz="0" w:space="0" w:color="auto"/>
          </w:divBdr>
        </w:div>
        <w:div w:id="1926843322">
          <w:marLeft w:val="0"/>
          <w:marRight w:val="0"/>
          <w:marTop w:val="0"/>
          <w:marBottom w:val="0"/>
          <w:divBdr>
            <w:top w:val="none" w:sz="0" w:space="0" w:color="auto"/>
            <w:left w:val="none" w:sz="0" w:space="0" w:color="auto"/>
            <w:bottom w:val="none" w:sz="0" w:space="0" w:color="auto"/>
            <w:right w:val="none" w:sz="0" w:space="0" w:color="auto"/>
          </w:divBdr>
        </w:div>
      </w:divsChild>
    </w:div>
    <w:div w:id="626398819">
      <w:bodyDiv w:val="1"/>
      <w:marLeft w:val="0"/>
      <w:marRight w:val="0"/>
      <w:marTop w:val="0"/>
      <w:marBottom w:val="0"/>
      <w:divBdr>
        <w:top w:val="none" w:sz="0" w:space="0" w:color="auto"/>
        <w:left w:val="none" w:sz="0" w:space="0" w:color="auto"/>
        <w:bottom w:val="none" w:sz="0" w:space="0" w:color="auto"/>
        <w:right w:val="none" w:sz="0" w:space="0" w:color="auto"/>
      </w:divBdr>
      <w:divsChild>
        <w:div w:id="130681539">
          <w:marLeft w:val="0"/>
          <w:marRight w:val="0"/>
          <w:marTop w:val="0"/>
          <w:marBottom w:val="0"/>
          <w:divBdr>
            <w:top w:val="none" w:sz="0" w:space="0" w:color="auto"/>
            <w:left w:val="none" w:sz="0" w:space="0" w:color="auto"/>
            <w:bottom w:val="none" w:sz="0" w:space="0" w:color="auto"/>
            <w:right w:val="none" w:sz="0" w:space="0" w:color="auto"/>
          </w:divBdr>
        </w:div>
        <w:div w:id="194732997">
          <w:marLeft w:val="0"/>
          <w:marRight w:val="0"/>
          <w:marTop w:val="0"/>
          <w:marBottom w:val="0"/>
          <w:divBdr>
            <w:top w:val="none" w:sz="0" w:space="0" w:color="auto"/>
            <w:left w:val="none" w:sz="0" w:space="0" w:color="auto"/>
            <w:bottom w:val="none" w:sz="0" w:space="0" w:color="auto"/>
            <w:right w:val="none" w:sz="0" w:space="0" w:color="auto"/>
          </w:divBdr>
        </w:div>
        <w:div w:id="320694872">
          <w:marLeft w:val="0"/>
          <w:marRight w:val="0"/>
          <w:marTop w:val="0"/>
          <w:marBottom w:val="0"/>
          <w:divBdr>
            <w:top w:val="none" w:sz="0" w:space="0" w:color="auto"/>
            <w:left w:val="none" w:sz="0" w:space="0" w:color="auto"/>
            <w:bottom w:val="none" w:sz="0" w:space="0" w:color="auto"/>
            <w:right w:val="none" w:sz="0" w:space="0" w:color="auto"/>
          </w:divBdr>
        </w:div>
        <w:div w:id="697437282">
          <w:marLeft w:val="0"/>
          <w:marRight w:val="0"/>
          <w:marTop w:val="0"/>
          <w:marBottom w:val="0"/>
          <w:divBdr>
            <w:top w:val="none" w:sz="0" w:space="0" w:color="auto"/>
            <w:left w:val="none" w:sz="0" w:space="0" w:color="auto"/>
            <w:bottom w:val="none" w:sz="0" w:space="0" w:color="auto"/>
            <w:right w:val="none" w:sz="0" w:space="0" w:color="auto"/>
          </w:divBdr>
        </w:div>
        <w:div w:id="1194028335">
          <w:marLeft w:val="0"/>
          <w:marRight w:val="0"/>
          <w:marTop w:val="0"/>
          <w:marBottom w:val="0"/>
          <w:divBdr>
            <w:top w:val="none" w:sz="0" w:space="0" w:color="auto"/>
            <w:left w:val="none" w:sz="0" w:space="0" w:color="auto"/>
            <w:bottom w:val="none" w:sz="0" w:space="0" w:color="auto"/>
            <w:right w:val="none" w:sz="0" w:space="0" w:color="auto"/>
          </w:divBdr>
        </w:div>
        <w:div w:id="1384795892">
          <w:marLeft w:val="0"/>
          <w:marRight w:val="0"/>
          <w:marTop w:val="0"/>
          <w:marBottom w:val="0"/>
          <w:divBdr>
            <w:top w:val="none" w:sz="0" w:space="0" w:color="auto"/>
            <w:left w:val="none" w:sz="0" w:space="0" w:color="auto"/>
            <w:bottom w:val="none" w:sz="0" w:space="0" w:color="auto"/>
            <w:right w:val="none" w:sz="0" w:space="0" w:color="auto"/>
          </w:divBdr>
        </w:div>
        <w:div w:id="1663197609">
          <w:marLeft w:val="0"/>
          <w:marRight w:val="0"/>
          <w:marTop w:val="0"/>
          <w:marBottom w:val="0"/>
          <w:divBdr>
            <w:top w:val="none" w:sz="0" w:space="0" w:color="auto"/>
            <w:left w:val="none" w:sz="0" w:space="0" w:color="auto"/>
            <w:bottom w:val="none" w:sz="0" w:space="0" w:color="auto"/>
            <w:right w:val="none" w:sz="0" w:space="0" w:color="auto"/>
          </w:divBdr>
        </w:div>
        <w:div w:id="1667005142">
          <w:marLeft w:val="0"/>
          <w:marRight w:val="0"/>
          <w:marTop w:val="0"/>
          <w:marBottom w:val="0"/>
          <w:divBdr>
            <w:top w:val="none" w:sz="0" w:space="0" w:color="auto"/>
            <w:left w:val="none" w:sz="0" w:space="0" w:color="auto"/>
            <w:bottom w:val="none" w:sz="0" w:space="0" w:color="auto"/>
            <w:right w:val="none" w:sz="0" w:space="0" w:color="auto"/>
          </w:divBdr>
        </w:div>
        <w:div w:id="1685015854">
          <w:marLeft w:val="0"/>
          <w:marRight w:val="0"/>
          <w:marTop w:val="0"/>
          <w:marBottom w:val="0"/>
          <w:divBdr>
            <w:top w:val="none" w:sz="0" w:space="0" w:color="auto"/>
            <w:left w:val="none" w:sz="0" w:space="0" w:color="auto"/>
            <w:bottom w:val="none" w:sz="0" w:space="0" w:color="auto"/>
            <w:right w:val="none" w:sz="0" w:space="0" w:color="auto"/>
          </w:divBdr>
        </w:div>
        <w:div w:id="1969121293">
          <w:marLeft w:val="0"/>
          <w:marRight w:val="0"/>
          <w:marTop w:val="0"/>
          <w:marBottom w:val="0"/>
          <w:divBdr>
            <w:top w:val="none" w:sz="0" w:space="0" w:color="auto"/>
            <w:left w:val="none" w:sz="0" w:space="0" w:color="auto"/>
            <w:bottom w:val="none" w:sz="0" w:space="0" w:color="auto"/>
            <w:right w:val="none" w:sz="0" w:space="0" w:color="auto"/>
          </w:divBdr>
        </w:div>
        <w:div w:id="2000378060">
          <w:marLeft w:val="0"/>
          <w:marRight w:val="0"/>
          <w:marTop w:val="0"/>
          <w:marBottom w:val="0"/>
          <w:divBdr>
            <w:top w:val="none" w:sz="0" w:space="0" w:color="auto"/>
            <w:left w:val="none" w:sz="0" w:space="0" w:color="auto"/>
            <w:bottom w:val="none" w:sz="0" w:space="0" w:color="auto"/>
            <w:right w:val="none" w:sz="0" w:space="0" w:color="auto"/>
          </w:divBdr>
        </w:div>
      </w:divsChild>
    </w:div>
    <w:div w:id="794297245">
      <w:bodyDiv w:val="1"/>
      <w:marLeft w:val="0"/>
      <w:marRight w:val="0"/>
      <w:marTop w:val="0"/>
      <w:marBottom w:val="0"/>
      <w:divBdr>
        <w:top w:val="none" w:sz="0" w:space="0" w:color="auto"/>
        <w:left w:val="none" w:sz="0" w:space="0" w:color="auto"/>
        <w:bottom w:val="none" w:sz="0" w:space="0" w:color="auto"/>
        <w:right w:val="none" w:sz="0" w:space="0" w:color="auto"/>
      </w:divBdr>
      <w:divsChild>
        <w:div w:id="628978013">
          <w:marLeft w:val="0"/>
          <w:marRight w:val="0"/>
          <w:marTop w:val="0"/>
          <w:marBottom w:val="0"/>
          <w:divBdr>
            <w:top w:val="none" w:sz="0" w:space="0" w:color="auto"/>
            <w:left w:val="none" w:sz="0" w:space="0" w:color="auto"/>
            <w:bottom w:val="none" w:sz="0" w:space="0" w:color="auto"/>
            <w:right w:val="none" w:sz="0" w:space="0" w:color="auto"/>
          </w:divBdr>
        </w:div>
        <w:div w:id="761492389">
          <w:marLeft w:val="0"/>
          <w:marRight w:val="0"/>
          <w:marTop w:val="0"/>
          <w:marBottom w:val="0"/>
          <w:divBdr>
            <w:top w:val="none" w:sz="0" w:space="0" w:color="auto"/>
            <w:left w:val="none" w:sz="0" w:space="0" w:color="auto"/>
            <w:bottom w:val="none" w:sz="0" w:space="0" w:color="auto"/>
            <w:right w:val="none" w:sz="0" w:space="0" w:color="auto"/>
          </w:divBdr>
        </w:div>
        <w:div w:id="827019761">
          <w:marLeft w:val="0"/>
          <w:marRight w:val="0"/>
          <w:marTop w:val="0"/>
          <w:marBottom w:val="0"/>
          <w:divBdr>
            <w:top w:val="none" w:sz="0" w:space="0" w:color="auto"/>
            <w:left w:val="none" w:sz="0" w:space="0" w:color="auto"/>
            <w:bottom w:val="none" w:sz="0" w:space="0" w:color="auto"/>
            <w:right w:val="none" w:sz="0" w:space="0" w:color="auto"/>
          </w:divBdr>
        </w:div>
        <w:div w:id="902761699">
          <w:marLeft w:val="0"/>
          <w:marRight w:val="0"/>
          <w:marTop w:val="0"/>
          <w:marBottom w:val="0"/>
          <w:divBdr>
            <w:top w:val="none" w:sz="0" w:space="0" w:color="auto"/>
            <w:left w:val="none" w:sz="0" w:space="0" w:color="auto"/>
            <w:bottom w:val="none" w:sz="0" w:space="0" w:color="auto"/>
            <w:right w:val="none" w:sz="0" w:space="0" w:color="auto"/>
          </w:divBdr>
        </w:div>
        <w:div w:id="1270966267">
          <w:marLeft w:val="0"/>
          <w:marRight w:val="0"/>
          <w:marTop w:val="0"/>
          <w:marBottom w:val="0"/>
          <w:divBdr>
            <w:top w:val="none" w:sz="0" w:space="0" w:color="auto"/>
            <w:left w:val="none" w:sz="0" w:space="0" w:color="auto"/>
            <w:bottom w:val="none" w:sz="0" w:space="0" w:color="auto"/>
            <w:right w:val="none" w:sz="0" w:space="0" w:color="auto"/>
          </w:divBdr>
        </w:div>
        <w:div w:id="1967849867">
          <w:marLeft w:val="0"/>
          <w:marRight w:val="0"/>
          <w:marTop w:val="0"/>
          <w:marBottom w:val="0"/>
          <w:divBdr>
            <w:top w:val="none" w:sz="0" w:space="0" w:color="auto"/>
            <w:left w:val="none" w:sz="0" w:space="0" w:color="auto"/>
            <w:bottom w:val="none" w:sz="0" w:space="0" w:color="auto"/>
            <w:right w:val="none" w:sz="0" w:space="0" w:color="auto"/>
          </w:divBdr>
        </w:div>
      </w:divsChild>
    </w:div>
    <w:div w:id="916019228">
      <w:bodyDiv w:val="1"/>
      <w:marLeft w:val="0"/>
      <w:marRight w:val="0"/>
      <w:marTop w:val="0"/>
      <w:marBottom w:val="0"/>
      <w:divBdr>
        <w:top w:val="none" w:sz="0" w:space="0" w:color="auto"/>
        <w:left w:val="none" w:sz="0" w:space="0" w:color="auto"/>
        <w:bottom w:val="none" w:sz="0" w:space="0" w:color="auto"/>
        <w:right w:val="none" w:sz="0" w:space="0" w:color="auto"/>
      </w:divBdr>
      <w:divsChild>
        <w:div w:id="449662734">
          <w:marLeft w:val="0"/>
          <w:marRight w:val="0"/>
          <w:marTop w:val="0"/>
          <w:marBottom w:val="0"/>
          <w:divBdr>
            <w:top w:val="none" w:sz="0" w:space="0" w:color="auto"/>
            <w:left w:val="none" w:sz="0" w:space="0" w:color="auto"/>
            <w:bottom w:val="none" w:sz="0" w:space="0" w:color="auto"/>
            <w:right w:val="none" w:sz="0" w:space="0" w:color="auto"/>
          </w:divBdr>
        </w:div>
        <w:div w:id="1941058778">
          <w:marLeft w:val="0"/>
          <w:marRight w:val="0"/>
          <w:marTop w:val="0"/>
          <w:marBottom w:val="0"/>
          <w:divBdr>
            <w:top w:val="none" w:sz="0" w:space="0" w:color="auto"/>
            <w:left w:val="none" w:sz="0" w:space="0" w:color="auto"/>
            <w:bottom w:val="none" w:sz="0" w:space="0" w:color="auto"/>
            <w:right w:val="none" w:sz="0" w:space="0" w:color="auto"/>
          </w:divBdr>
        </w:div>
        <w:div w:id="2141141700">
          <w:marLeft w:val="0"/>
          <w:marRight w:val="0"/>
          <w:marTop w:val="0"/>
          <w:marBottom w:val="0"/>
          <w:divBdr>
            <w:top w:val="none" w:sz="0" w:space="0" w:color="auto"/>
            <w:left w:val="none" w:sz="0" w:space="0" w:color="auto"/>
            <w:bottom w:val="none" w:sz="0" w:space="0" w:color="auto"/>
            <w:right w:val="none" w:sz="0" w:space="0" w:color="auto"/>
          </w:divBdr>
        </w:div>
      </w:divsChild>
    </w:div>
    <w:div w:id="1600093898">
      <w:bodyDiv w:val="1"/>
      <w:marLeft w:val="0"/>
      <w:marRight w:val="0"/>
      <w:marTop w:val="0"/>
      <w:marBottom w:val="0"/>
      <w:divBdr>
        <w:top w:val="none" w:sz="0" w:space="0" w:color="auto"/>
        <w:left w:val="none" w:sz="0" w:space="0" w:color="auto"/>
        <w:bottom w:val="none" w:sz="0" w:space="0" w:color="auto"/>
        <w:right w:val="none" w:sz="0" w:space="0" w:color="auto"/>
      </w:divBdr>
      <w:divsChild>
        <w:div w:id="161435685">
          <w:marLeft w:val="0"/>
          <w:marRight w:val="0"/>
          <w:marTop w:val="0"/>
          <w:marBottom w:val="0"/>
          <w:divBdr>
            <w:top w:val="none" w:sz="0" w:space="0" w:color="auto"/>
            <w:left w:val="none" w:sz="0" w:space="0" w:color="auto"/>
            <w:bottom w:val="none" w:sz="0" w:space="0" w:color="auto"/>
            <w:right w:val="none" w:sz="0" w:space="0" w:color="auto"/>
          </w:divBdr>
        </w:div>
        <w:div w:id="739250807">
          <w:marLeft w:val="0"/>
          <w:marRight w:val="0"/>
          <w:marTop w:val="0"/>
          <w:marBottom w:val="0"/>
          <w:divBdr>
            <w:top w:val="none" w:sz="0" w:space="0" w:color="auto"/>
            <w:left w:val="none" w:sz="0" w:space="0" w:color="auto"/>
            <w:bottom w:val="none" w:sz="0" w:space="0" w:color="auto"/>
            <w:right w:val="none" w:sz="0" w:space="0" w:color="auto"/>
          </w:divBdr>
        </w:div>
        <w:div w:id="1780904317">
          <w:marLeft w:val="0"/>
          <w:marRight w:val="0"/>
          <w:marTop w:val="0"/>
          <w:marBottom w:val="0"/>
          <w:divBdr>
            <w:top w:val="none" w:sz="0" w:space="0" w:color="auto"/>
            <w:left w:val="none" w:sz="0" w:space="0" w:color="auto"/>
            <w:bottom w:val="none" w:sz="0" w:space="0" w:color="auto"/>
            <w:right w:val="none" w:sz="0" w:space="0" w:color="auto"/>
          </w:divBdr>
        </w:div>
        <w:div w:id="1902910649">
          <w:marLeft w:val="0"/>
          <w:marRight w:val="0"/>
          <w:marTop w:val="0"/>
          <w:marBottom w:val="0"/>
          <w:divBdr>
            <w:top w:val="none" w:sz="0" w:space="0" w:color="auto"/>
            <w:left w:val="none" w:sz="0" w:space="0" w:color="auto"/>
            <w:bottom w:val="none" w:sz="0" w:space="0" w:color="auto"/>
            <w:right w:val="none" w:sz="0" w:space="0" w:color="auto"/>
          </w:divBdr>
        </w:div>
        <w:div w:id="1921215281">
          <w:marLeft w:val="0"/>
          <w:marRight w:val="0"/>
          <w:marTop w:val="0"/>
          <w:marBottom w:val="0"/>
          <w:divBdr>
            <w:top w:val="none" w:sz="0" w:space="0" w:color="auto"/>
            <w:left w:val="none" w:sz="0" w:space="0" w:color="auto"/>
            <w:bottom w:val="none" w:sz="0" w:space="0" w:color="auto"/>
            <w:right w:val="none" w:sz="0" w:space="0" w:color="auto"/>
          </w:divBdr>
        </w:div>
        <w:div w:id="2091583899">
          <w:marLeft w:val="0"/>
          <w:marRight w:val="0"/>
          <w:marTop w:val="0"/>
          <w:marBottom w:val="0"/>
          <w:divBdr>
            <w:top w:val="none" w:sz="0" w:space="0" w:color="auto"/>
            <w:left w:val="none" w:sz="0" w:space="0" w:color="auto"/>
            <w:bottom w:val="none" w:sz="0" w:space="0" w:color="auto"/>
            <w:right w:val="none" w:sz="0" w:space="0" w:color="auto"/>
          </w:divBdr>
        </w:div>
      </w:divsChild>
    </w:div>
    <w:div w:id="1823622305">
      <w:bodyDiv w:val="1"/>
      <w:marLeft w:val="0"/>
      <w:marRight w:val="0"/>
      <w:marTop w:val="0"/>
      <w:marBottom w:val="0"/>
      <w:divBdr>
        <w:top w:val="none" w:sz="0" w:space="0" w:color="auto"/>
        <w:left w:val="none" w:sz="0" w:space="0" w:color="auto"/>
        <w:bottom w:val="none" w:sz="0" w:space="0" w:color="auto"/>
        <w:right w:val="none" w:sz="0" w:space="0" w:color="auto"/>
      </w:divBdr>
      <w:divsChild>
        <w:div w:id="235826698">
          <w:marLeft w:val="0"/>
          <w:marRight w:val="0"/>
          <w:marTop w:val="0"/>
          <w:marBottom w:val="0"/>
          <w:divBdr>
            <w:top w:val="none" w:sz="0" w:space="0" w:color="auto"/>
            <w:left w:val="none" w:sz="0" w:space="0" w:color="auto"/>
            <w:bottom w:val="none" w:sz="0" w:space="0" w:color="auto"/>
            <w:right w:val="none" w:sz="0" w:space="0" w:color="auto"/>
          </w:divBdr>
        </w:div>
        <w:div w:id="368263091">
          <w:marLeft w:val="0"/>
          <w:marRight w:val="0"/>
          <w:marTop w:val="0"/>
          <w:marBottom w:val="0"/>
          <w:divBdr>
            <w:top w:val="none" w:sz="0" w:space="0" w:color="auto"/>
            <w:left w:val="none" w:sz="0" w:space="0" w:color="auto"/>
            <w:bottom w:val="none" w:sz="0" w:space="0" w:color="auto"/>
            <w:right w:val="none" w:sz="0" w:space="0" w:color="auto"/>
          </w:divBdr>
        </w:div>
        <w:div w:id="558060060">
          <w:marLeft w:val="0"/>
          <w:marRight w:val="0"/>
          <w:marTop w:val="0"/>
          <w:marBottom w:val="0"/>
          <w:divBdr>
            <w:top w:val="none" w:sz="0" w:space="0" w:color="auto"/>
            <w:left w:val="none" w:sz="0" w:space="0" w:color="auto"/>
            <w:bottom w:val="none" w:sz="0" w:space="0" w:color="auto"/>
            <w:right w:val="none" w:sz="0" w:space="0" w:color="auto"/>
          </w:divBdr>
        </w:div>
        <w:div w:id="1051921178">
          <w:marLeft w:val="0"/>
          <w:marRight w:val="0"/>
          <w:marTop w:val="0"/>
          <w:marBottom w:val="0"/>
          <w:divBdr>
            <w:top w:val="none" w:sz="0" w:space="0" w:color="auto"/>
            <w:left w:val="none" w:sz="0" w:space="0" w:color="auto"/>
            <w:bottom w:val="none" w:sz="0" w:space="0" w:color="auto"/>
            <w:right w:val="none" w:sz="0" w:space="0" w:color="auto"/>
          </w:divBdr>
        </w:div>
        <w:div w:id="1569727607">
          <w:marLeft w:val="0"/>
          <w:marRight w:val="0"/>
          <w:marTop w:val="0"/>
          <w:marBottom w:val="0"/>
          <w:divBdr>
            <w:top w:val="none" w:sz="0" w:space="0" w:color="auto"/>
            <w:left w:val="none" w:sz="0" w:space="0" w:color="auto"/>
            <w:bottom w:val="none" w:sz="0" w:space="0" w:color="auto"/>
            <w:right w:val="none" w:sz="0" w:space="0" w:color="auto"/>
          </w:divBdr>
        </w:div>
        <w:div w:id="2122020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ada.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p@viko.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ko@viko.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2D881CC170E4896ACABA881095E40" ma:contentTypeVersion="14" ma:contentTypeDescription="Create a new document." ma:contentTypeScope="" ma:versionID="cf654bda22fb7cf0703c87b6d9a49dcf">
  <xsd:schema xmlns:xsd="http://www.w3.org/2001/XMLSchema" xmlns:xs="http://www.w3.org/2001/XMLSchema" xmlns:p="http://schemas.microsoft.com/office/2006/metadata/properties" xmlns:ns3="19f8222f-c916-4102-a696-1a00672af025" xmlns:ns4="73f18aa5-1411-4c67-832f-cc2fdee763c4" targetNamespace="http://schemas.microsoft.com/office/2006/metadata/properties" ma:root="true" ma:fieldsID="3d8ba027f0c14fd88873470a15f45ee7" ns3:_="" ns4:_="">
    <xsd:import namespace="19f8222f-c916-4102-a696-1a00672af025"/>
    <xsd:import namespace="73f18aa5-1411-4c67-832f-cc2fdee763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8222f-c916-4102-a696-1a00672af0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18aa5-1411-4c67-832f-cc2fdee763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3CFC8-3AAA-4870-B287-E43F196AA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8222f-c916-4102-a696-1a00672af025"/>
    <ds:schemaRef ds:uri="73f18aa5-1411-4c67-832f-cc2fdee76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7DEF3-A246-4316-BF12-759604A31E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49FA63-11D6-4639-A29E-61C9D2A14D6A}">
  <ds:schemaRefs>
    <ds:schemaRef ds:uri="http://schemas.openxmlformats.org/officeDocument/2006/bibliography"/>
  </ds:schemaRefs>
</ds:datastoreItem>
</file>

<file path=customXml/itemProps4.xml><?xml version="1.0" encoding="utf-8"?>
<ds:datastoreItem xmlns:ds="http://schemas.openxmlformats.org/officeDocument/2006/customXml" ds:itemID="{48A94FE1-FDEA-4801-B2EE-8E909B112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4219</Words>
  <Characters>2406</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DIREKTORIAUS PAVADUOTOJO AKADEMINEI VEIKLAI, FAKULTETO DEKANO, PRODEKANO IR KATEDROS VEDĖJO TVIRTINIMO TVARKA</vt:lpstr>
      <vt:lpstr>DIREKTORIAUS PAVADUOTOJO AKADEMINEI VEIKLAI, FAKULTETO DEKANO, PRODEKANO IR KATEDROS VEDĖJO TVIRTINIMO TVARKA</vt:lpstr>
    </vt:vector>
  </TitlesOfParts>
  <Company>Vilniaus Kolegija</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DIREKTORIAUS PAVADUOTOJO AKADEMINEI VEIKLAI, FAKULTETO DEKANO, PRODEKANO IR KATEDROS VEDĖJO TVIRTINIMO TVARKA</dc:title>
  <dc:subject/>
  <dc:creator>Kristina Lakickaitė</dc:creator>
  <cp:keywords/>
  <cp:lastModifiedBy>Živilė Liudvinavičienė</cp:lastModifiedBy>
  <cp:revision>2</cp:revision>
  <cp:lastPrinted>2024-08-26T11:08:00Z</cp:lastPrinted>
  <dcterms:created xsi:type="dcterms:W3CDTF">2024-09-23T09:52:00Z</dcterms:created>
  <dcterms:modified xsi:type="dcterms:W3CDTF">2024-09-23T09:52:00Z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0x0101001972D881CC170E4896ACABA881095E40</vt:lpwstr>
  </property>
</Properties>
</file>